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ECCC2DE" w:rsidR="00F50A75" w:rsidRPr="00516BA6" w:rsidRDefault="00516BA6">
      <w:pPr>
        <w:jc w:val="center"/>
        <w:rPr>
          <w:rFonts w:ascii="Arial" w:eastAsia="Arial" w:hAnsi="Arial" w:cs="Arial"/>
          <w:b/>
        </w:rPr>
      </w:pPr>
      <w:r w:rsidRPr="00516BA6">
        <w:rPr>
          <w:rFonts w:ascii="Arial" w:hAnsi="Arial" w:cs="Arial"/>
          <w:b/>
          <w:bCs/>
        </w:rPr>
        <w:t>INFORM</w:t>
      </w:r>
      <w:r w:rsidR="00BA262D">
        <w:rPr>
          <w:rFonts w:ascii="Arial" w:hAnsi="Arial" w:cs="Arial"/>
          <w:b/>
          <w:bCs/>
        </w:rPr>
        <w:t>ED</w:t>
      </w:r>
      <w:r w:rsidRPr="00516BA6">
        <w:rPr>
          <w:rFonts w:ascii="Arial" w:hAnsi="Arial" w:cs="Arial"/>
          <w:b/>
          <w:bCs/>
        </w:rPr>
        <w:t xml:space="preserve"> </w:t>
      </w:r>
      <w:r w:rsidR="00BA262D">
        <w:rPr>
          <w:rFonts w:ascii="Arial" w:hAnsi="Arial" w:cs="Arial"/>
          <w:b/>
          <w:bCs/>
        </w:rPr>
        <w:t>CONSENT FORM (ICF)</w:t>
      </w:r>
      <w:r w:rsidRPr="00516BA6">
        <w:rPr>
          <w:rFonts w:ascii="Arial" w:hAnsi="Arial" w:cs="Arial"/>
          <w:b/>
          <w:bCs/>
        </w:rPr>
        <w:t xml:space="preserve"> </w:t>
      </w:r>
      <w:r w:rsidR="00BA262D">
        <w:rPr>
          <w:rFonts w:ascii="Arial" w:eastAsia="Arial" w:hAnsi="Arial" w:cs="Arial"/>
          <w:b/>
        </w:rPr>
        <w:t xml:space="preserve">TEMPLATE – </w:t>
      </w:r>
      <w:r w:rsidR="00A772A0">
        <w:rPr>
          <w:rFonts w:ascii="Arial" w:eastAsia="Arial" w:hAnsi="Arial" w:cs="Arial"/>
          <w:b/>
        </w:rPr>
        <w:t>Implied Consent</w:t>
      </w:r>
      <w:r w:rsidR="00BA262D">
        <w:rPr>
          <w:rFonts w:ascii="Arial" w:eastAsia="Arial" w:hAnsi="Arial" w:cs="Arial"/>
          <w:b/>
        </w:rPr>
        <w:t xml:space="preserve"> (Survey)</w:t>
      </w:r>
      <w:bookmarkStart w:id="0" w:name="_GoBack"/>
      <w:bookmarkEnd w:id="0"/>
    </w:p>
    <w:p w14:paraId="00000002" w14:textId="27199474" w:rsidR="00F50A75" w:rsidRPr="00CC25E4" w:rsidRDefault="00462B6D">
      <w:pPr>
        <w:jc w:val="center"/>
        <w:rPr>
          <w:rFonts w:ascii="Arial" w:eastAsia="Arial" w:hAnsi="Arial" w:cs="Arial"/>
          <w:i/>
          <w:color w:val="FF0000"/>
        </w:rPr>
      </w:pPr>
      <w:sdt>
        <w:sdtPr>
          <w:rPr>
            <w:rFonts w:ascii="Arial" w:hAnsi="Arial" w:cs="Arial"/>
          </w:rPr>
          <w:tag w:val="goog_rdk_0"/>
          <w:id w:val="-1652520110"/>
          <w:showingPlcHdr/>
        </w:sdtPr>
        <w:sdtEndPr/>
        <w:sdtContent>
          <w:r w:rsidR="00B95493" w:rsidRPr="00CC25E4">
            <w:rPr>
              <w:rFonts w:ascii="Arial" w:hAnsi="Arial" w:cs="Arial"/>
            </w:rPr>
            <w:t xml:space="preserve">     </w:t>
          </w:r>
        </w:sdtContent>
      </w:sdt>
    </w:p>
    <w:p w14:paraId="00000005" w14:textId="654DE01B" w:rsidR="00F50A75" w:rsidRPr="00CC25E4" w:rsidRDefault="00F50A75">
      <w:pPr>
        <w:rPr>
          <w:rFonts w:ascii="Arial" w:eastAsia="Arial" w:hAnsi="Arial" w:cs="Arial"/>
        </w:rPr>
      </w:pPr>
    </w:p>
    <w:tbl>
      <w:tblPr>
        <w:tblStyle w:val="a"/>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F50A75" w:rsidRPr="00CC25E4" w14:paraId="0172D419" w14:textId="77777777" w:rsidTr="00F40BE4">
        <w:tc>
          <w:tcPr>
            <w:tcW w:w="10065" w:type="dxa"/>
          </w:tcPr>
          <w:p w14:paraId="00000006" w14:textId="424202C7" w:rsidR="00F50A75" w:rsidRPr="00CC25E4" w:rsidRDefault="007B6E88">
            <w:pPr>
              <w:jc w:val="both"/>
              <w:rPr>
                <w:rFonts w:ascii="Arial" w:eastAsia="Arial" w:hAnsi="Arial" w:cs="Arial"/>
              </w:rPr>
            </w:pPr>
            <w:r w:rsidRPr="00CC25E4">
              <w:rPr>
                <w:rFonts w:ascii="Arial" w:eastAsia="Arial" w:hAnsi="Arial" w:cs="Arial"/>
                <w:b/>
                <w:u w:val="single"/>
              </w:rPr>
              <w:t>INSTRUCTIONS:</w:t>
            </w:r>
            <w:r w:rsidRPr="00CC25E4">
              <w:rPr>
                <w:rFonts w:ascii="Arial" w:eastAsia="Arial" w:hAnsi="Arial" w:cs="Arial"/>
                <w:b/>
              </w:rPr>
              <w:t xml:space="preserve"> </w:t>
            </w:r>
            <w:r w:rsidR="00B716B8">
              <w:rPr>
                <w:rFonts w:ascii="Arial" w:eastAsia="Arial" w:hAnsi="Arial" w:cs="Arial"/>
              </w:rPr>
              <w:t xml:space="preserve">A </w:t>
            </w:r>
            <w:proofErr w:type="spellStart"/>
            <w:r w:rsidR="00B716B8">
              <w:rPr>
                <w:rFonts w:ascii="Arial" w:eastAsia="Arial" w:hAnsi="Arial" w:cs="Arial"/>
              </w:rPr>
              <w:t xml:space="preserve">well </w:t>
            </w:r>
            <w:r w:rsidRPr="00CC25E4">
              <w:rPr>
                <w:rFonts w:ascii="Arial" w:eastAsia="Arial" w:hAnsi="Arial" w:cs="Arial"/>
              </w:rPr>
              <w:t>presented</w:t>
            </w:r>
            <w:proofErr w:type="spellEnd"/>
            <w:r w:rsidRPr="00CC25E4">
              <w:rPr>
                <w:rFonts w:ascii="Arial" w:eastAsia="Arial" w:hAnsi="Arial" w:cs="Arial"/>
              </w:rPr>
              <w:t xml:space="preserve"> In</w:t>
            </w:r>
            <w:r w:rsidR="00516BA6">
              <w:rPr>
                <w:rFonts w:ascii="Arial" w:eastAsia="Arial" w:hAnsi="Arial" w:cs="Arial"/>
              </w:rPr>
              <w:t>formation Letter</w:t>
            </w:r>
            <w:r w:rsidRPr="00CC25E4">
              <w:rPr>
                <w:rFonts w:ascii="Arial" w:eastAsia="Arial" w:hAnsi="Arial" w:cs="Arial"/>
              </w:rPr>
              <w:t xml:space="preserve"> that is in accordance with this template and the instructions below will facilitate the approval process. </w:t>
            </w:r>
          </w:p>
          <w:p w14:paraId="00000007" w14:textId="77777777" w:rsidR="00F50A75" w:rsidRPr="00CC25E4" w:rsidRDefault="00F50A75">
            <w:pPr>
              <w:rPr>
                <w:rFonts w:ascii="Arial" w:eastAsia="Arial" w:hAnsi="Arial" w:cs="Arial"/>
              </w:rPr>
            </w:pPr>
          </w:p>
          <w:p w14:paraId="00000008" w14:textId="4AD11844" w:rsidR="00F50A75" w:rsidRDefault="00B95493" w:rsidP="00F40BE4">
            <w:pPr>
              <w:numPr>
                <w:ilvl w:val="0"/>
                <w:numId w:val="4"/>
              </w:numPr>
              <w:pBdr>
                <w:top w:val="nil"/>
                <w:left w:val="nil"/>
                <w:bottom w:val="nil"/>
                <w:right w:val="nil"/>
                <w:between w:val="nil"/>
              </w:pBdr>
              <w:ind w:left="360"/>
              <w:rPr>
                <w:rFonts w:ascii="Arial" w:eastAsia="Arial" w:hAnsi="Arial" w:cs="Arial"/>
                <w:color w:val="000000"/>
              </w:rPr>
            </w:pPr>
            <w:r w:rsidRPr="00CC25E4">
              <w:rPr>
                <w:rFonts w:ascii="Arial" w:eastAsia="Arial" w:hAnsi="Arial" w:cs="Arial"/>
                <w:color w:val="000000"/>
              </w:rPr>
              <w:t>The Information Letter</w:t>
            </w:r>
            <w:r w:rsidR="007B6E88" w:rsidRPr="00CC25E4">
              <w:rPr>
                <w:rFonts w:ascii="Arial" w:eastAsia="Arial" w:hAnsi="Arial" w:cs="Arial"/>
                <w:color w:val="000000"/>
              </w:rPr>
              <w:t xml:space="preserve"> template herein is merely a template and it should be adapted to accurately reflect your research project.</w:t>
            </w:r>
            <w:r w:rsidRPr="00CC25E4">
              <w:rPr>
                <w:rFonts w:ascii="Arial" w:eastAsia="Arial" w:hAnsi="Arial" w:cs="Arial"/>
                <w:color w:val="000000"/>
              </w:rPr>
              <w:t xml:space="preserve"> </w:t>
            </w:r>
            <w:r w:rsidR="00516BA6">
              <w:rPr>
                <w:rFonts w:ascii="Arial" w:eastAsia="Arial" w:hAnsi="Arial" w:cs="Arial"/>
                <w:color w:val="000000"/>
              </w:rPr>
              <w:t>This template provides sample language for</w:t>
            </w:r>
            <w:r w:rsidR="007B6E88" w:rsidRPr="00CC25E4">
              <w:rPr>
                <w:rFonts w:ascii="Arial" w:eastAsia="Arial" w:hAnsi="Arial" w:cs="Arial"/>
                <w:color w:val="000000"/>
              </w:rPr>
              <w:t xml:space="preserve"> </w:t>
            </w:r>
            <w:r w:rsidR="00516BA6">
              <w:rPr>
                <w:rFonts w:ascii="Arial" w:eastAsia="Arial" w:hAnsi="Arial" w:cs="Arial"/>
                <w:color w:val="000000"/>
              </w:rPr>
              <w:t>i</w:t>
            </w:r>
            <w:r w:rsidR="007B6E88" w:rsidRPr="00CC25E4">
              <w:rPr>
                <w:rFonts w:ascii="Arial" w:eastAsia="Arial" w:hAnsi="Arial" w:cs="Arial"/>
                <w:color w:val="000000"/>
              </w:rPr>
              <w:t>mplied consent</w:t>
            </w:r>
            <w:r w:rsidRPr="00CC25E4">
              <w:rPr>
                <w:rFonts w:ascii="Arial" w:eastAsia="Arial" w:hAnsi="Arial" w:cs="Arial"/>
                <w:color w:val="000000"/>
              </w:rPr>
              <w:t xml:space="preserve"> by an overt action</w:t>
            </w:r>
            <w:r w:rsidR="00516BA6">
              <w:rPr>
                <w:rFonts w:ascii="Arial" w:eastAsia="Arial" w:hAnsi="Arial" w:cs="Arial"/>
                <w:color w:val="000000"/>
              </w:rPr>
              <w:t>, which</w:t>
            </w:r>
            <w:r w:rsidR="007B6E88" w:rsidRPr="00CC25E4">
              <w:rPr>
                <w:rFonts w:ascii="Arial" w:eastAsia="Arial" w:hAnsi="Arial" w:cs="Arial"/>
                <w:color w:val="000000"/>
              </w:rPr>
              <w:t xml:space="preserve"> is commonly used for minimal-risk anonymous survey research.</w:t>
            </w:r>
            <w:r w:rsidRPr="00CC25E4">
              <w:rPr>
                <w:rFonts w:ascii="Arial" w:eastAsia="Arial" w:hAnsi="Arial" w:cs="Arial"/>
                <w:color w:val="000000"/>
              </w:rPr>
              <w:t xml:space="preserve"> Depending on the context of your research, other overt actions may be used to imply consent. The Information Letter should clearly communicate to the study participant which action is used to imply </w:t>
            </w:r>
            <w:r w:rsidRPr="00516BA6">
              <w:rPr>
                <w:rFonts w:ascii="Arial" w:eastAsia="Arial" w:hAnsi="Arial" w:cs="Arial"/>
                <w:color w:val="000000"/>
              </w:rPr>
              <w:t>their consent</w:t>
            </w:r>
            <w:r w:rsidR="00A02200">
              <w:rPr>
                <w:rFonts w:ascii="Arial" w:eastAsia="Arial" w:hAnsi="Arial" w:cs="Arial"/>
                <w:color w:val="000000"/>
              </w:rPr>
              <w:t xml:space="preserve"> (i.e. submission of survey)</w:t>
            </w:r>
            <w:r w:rsidRPr="00516BA6">
              <w:rPr>
                <w:rFonts w:ascii="Arial" w:eastAsia="Arial" w:hAnsi="Arial" w:cs="Arial"/>
                <w:color w:val="000000"/>
              </w:rPr>
              <w:t xml:space="preserve">. </w:t>
            </w:r>
          </w:p>
          <w:p w14:paraId="710E052E" w14:textId="77777777" w:rsidR="00F40BE4" w:rsidRDefault="00F40BE4" w:rsidP="00F40BE4">
            <w:pPr>
              <w:pBdr>
                <w:top w:val="nil"/>
                <w:left w:val="nil"/>
                <w:bottom w:val="nil"/>
                <w:right w:val="nil"/>
                <w:between w:val="nil"/>
              </w:pBdr>
              <w:ind w:left="360"/>
              <w:rPr>
                <w:rFonts w:ascii="Arial" w:eastAsia="Arial" w:hAnsi="Arial" w:cs="Arial"/>
                <w:color w:val="000000"/>
              </w:rPr>
            </w:pPr>
          </w:p>
          <w:p w14:paraId="6E4A1CCE" w14:textId="323ADAA9" w:rsidR="00A772A0" w:rsidRDefault="00A772A0" w:rsidP="00F40BE4">
            <w:pPr>
              <w:pStyle w:val="ListParagraph"/>
              <w:numPr>
                <w:ilvl w:val="0"/>
                <w:numId w:val="4"/>
              </w:numPr>
              <w:ind w:left="360"/>
              <w:rPr>
                <w:rFonts w:ascii="Arial" w:eastAsia="Arial" w:hAnsi="Arial" w:cs="Arial"/>
                <w:color w:val="000000"/>
              </w:rPr>
            </w:pPr>
            <w:r>
              <w:rPr>
                <w:rFonts w:ascii="Arial" w:eastAsia="Arial" w:hAnsi="Arial" w:cs="Arial"/>
                <w:color w:val="000000"/>
              </w:rPr>
              <w:t>Information letters</w:t>
            </w:r>
            <w:r w:rsidRPr="00A772A0">
              <w:rPr>
                <w:rFonts w:ascii="Arial" w:eastAsia="Arial" w:hAnsi="Arial" w:cs="Arial"/>
                <w:color w:val="000000"/>
              </w:rPr>
              <w:t xml:space="preserve"> should be written at a Grade 6-9 level of understanding.  In some contexts (i.e., participants are academics or professionals, etc.), an argument for a higher readability can be made. Please use a readability index, such as hemingwayapp.com, to confirm the level.</w:t>
            </w:r>
          </w:p>
          <w:p w14:paraId="16E35472" w14:textId="77777777" w:rsidR="00F40BE4" w:rsidRPr="00A772A0" w:rsidRDefault="00F40BE4" w:rsidP="00F40BE4">
            <w:pPr>
              <w:pStyle w:val="ListParagraph"/>
              <w:ind w:left="360"/>
              <w:rPr>
                <w:rFonts w:ascii="Arial" w:eastAsia="Arial" w:hAnsi="Arial" w:cs="Arial"/>
                <w:color w:val="000000"/>
              </w:rPr>
            </w:pPr>
          </w:p>
          <w:p w14:paraId="41D1B85D" w14:textId="77777777" w:rsidR="00516BA6" w:rsidRPr="00516BA6" w:rsidRDefault="00516BA6" w:rsidP="00F40BE4">
            <w:pPr>
              <w:numPr>
                <w:ilvl w:val="0"/>
                <w:numId w:val="4"/>
              </w:numPr>
              <w:pBdr>
                <w:top w:val="nil"/>
                <w:left w:val="nil"/>
                <w:bottom w:val="nil"/>
                <w:right w:val="nil"/>
                <w:between w:val="nil"/>
              </w:pBdr>
              <w:ind w:left="360"/>
              <w:jc w:val="both"/>
              <w:rPr>
                <w:rFonts w:ascii="Arial" w:eastAsia="Arial" w:hAnsi="Arial" w:cs="Arial"/>
                <w:color w:val="000000"/>
              </w:rPr>
            </w:pPr>
            <w:r w:rsidRPr="00516BA6">
              <w:rPr>
                <w:rFonts w:ascii="Arial" w:eastAsia="Arial" w:hAnsi="Arial" w:cs="Arial"/>
                <w:color w:val="000000"/>
              </w:rPr>
              <w:t xml:space="preserve">Formatting: </w:t>
            </w:r>
          </w:p>
          <w:p w14:paraId="00000009" w14:textId="095857F9" w:rsidR="00F50A75" w:rsidRPr="003A4318" w:rsidRDefault="007B6E88" w:rsidP="00F40BE4">
            <w:pPr>
              <w:pStyle w:val="ListParagraph"/>
              <w:numPr>
                <w:ilvl w:val="0"/>
                <w:numId w:val="5"/>
              </w:numPr>
              <w:pBdr>
                <w:top w:val="nil"/>
                <w:left w:val="nil"/>
                <w:bottom w:val="nil"/>
                <w:right w:val="nil"/>
                <w:between w:val="nil"/>
              </w:pBdr>
              <w:ind w:left="720"/>
              <w:jc w:val="both"/>
              <w:rPr>
                <w:rFonts w:ascii="Arial" w:eastAsia="Arial" w:hAnsi="Arial" w:cs="Arial"/>
                <w:color w:val="000000"/>
              </w:rPr>
            </w:pPr>
            <w:r w:rsidRPr="003A4318">
              <w:rPr>
                <w:rFonts w:ascii="Arial" w:eastAsia="Arial" w:hAnsi="Arial" w:cs="Arial"/>
                <w:color w:val="000000"/>
              </w:rPr>
              <w:t xml:space="preserve">Use headings, small paragraphs and spaces between the paragraphs. </w:t>
            </w:r>
          </w:p>
          <w:p w14:paraId="1D33ABBF" w14:textId="5DF8591D" w:rsidR="00516BA6" w:rsidRPr="003A4318" w:rsidRDefault="00516BA6" w:rsidP="00F40BE4">
            <w:pPr>
              <w:pStyle w:val="ListParagraph"/>
              <w:numPr>
                <w:ilvl w:val="0"/>
                <w:numId w:val="5"/>
              </w:numPr>
              <w:pBdr>
                <w:top w:val="nil"/>
                <w:left w:val="nil"/>
                <w:bottom w:val="nil"/>
                <w:right w:val="nil"/>
                <w:between w:val="nil"/>
              </w:pBdr>
              <w:ind w:left="720"/>
              <w:jc w:val="both"/>
              <w:rPr>
                <w:rFonts w:ascii="Arial" w:eastAsia="Arial" w:hAnsi="Arial" w:cs="Arial"/>
                <w:color w:val="000000"/>
              </w:rPr>
            </w:pPr>
            <w:r w:rsidRPr="003A4318">
              <w:rPr>
                <w:rFonts w:ascii="Arial" w:hAnsi="Arial" w:cs="Arial"/>
              </w:rPr>
              <w:t>Font size should be no smaller than the font on this page (e.g., Arial 12 point).</w:t>
            </w:r>
          </w:p>
          <w:p w14:paraId="16722E41" w14:textId="552F37DA" w:rsidR="003A4318" w:rsidRDefault="003A4318" w:rsidP="00F40BE4">
            <w:pPr>
              <w:pStyle w:val="ListParagraph"/>
              <w:numPr>
                <w:ilvl w:val="0"/>
                <w:numId w:val="9"/>
              </w:numPr>
              <w:ind w:left="720"/>
              <w:contextualSpacing w:val="0"/>
              <w:jc w:val="both"/>
              <w:rPr>
                <w:rFonts w:ascii="Arial" w:hAnsi="Arial" w:cs="Arial"/>
              </w:rPr>
            </w:pPr>
            <w:r w:rsidRPr="003A4318">
              <w:rPr>
                <w:rFonts w:ascii="Arial" w:hAnsi="Arial" w:cs="Arial"/>
              </w:rPr>
              <w:t>The footer should contain the 1) a version date 2) page number, and 3) Ethics ID (Pro000XXXXX)</w:t>
            </w:r>
            <w:r w:rsidR="008D32CA">
              <w:rPr>
                <w:rFonts w:ascii="Arial" w:hAnsi="Arial" w:cs="Arial"/>
              </w:rPr>
              <w:t>.</w:t>
            </w:r>
          </w:p>
          <w:p w14:paraId="553DE960" w14:textId="24830314" w:rsidR="00516BA6" w:rsidRPr="008D32CA" w:rsidRDefault="008D32CA" w:rsidP="00086B28">
            <w:pPr>
              <w:pStyle w:val="ListParagraph"/>
              <w:numPr>
                <w:ilvl w:val="0"/>
                <w:numId w:val="9"/>
              </w:numPr>
              <w:pBdr>
                <w:top w:val="nil"/>
                <w:left w:val="nil"/>
                <w:bottom w:val="nil"/>
                <w:right w:val="nil"/>
                <w:between w:val="nil"/>
              </w:pBdr>
              <w:ind w:left="720"/>
              <w:contextualSpacing w:val="0"/>
              <w:jc w:val="both"/>
              <w:rPr>
                <w:rFonts w:ascii="Arial" w:eastAsia="Arial" w:hAnsi="Arial" w:cs="Arial"/>
                <w:color w:val="000000"/>
              </w:rPr>
            </w:pPr>
            <w:r w:rsidRPr="008D32CA">
              <w:rPr>
                <w:rFonts w:ascii="Arial" w:hAnsi="Arial" w:cs="Arial"/>
              </w:rPr>
              <w:t>The header should contain the institutional letterhead or institutional logo</w:t>
            </w:r>
            <w:r>
              <w:rPr>
                <w:rFonts w:ascii="Arial" w:hAnsi="Arial" w:cs="Arial"/>
              </w:rPr>
              <w:t>.</w:t>
            </w:r>
            <w:r w:rsidRPr="008D32CA">
              <w:rPr>
                <w:rFonts w:ascii="Arial" w:hAnsi="Arial" w:cs="Arial"/>
              </w:rPr>
              <w:t xml:space="preserve"> </w:t>
            </w:r>
          </w:p>
          <w:p w14:paraId="0B825DB9" w14:textId="77777777" w:rsidR="008D32CA" w:rsidRPr="008D32CA" w:rsidRDefault="008D32CA" w:rsidP="008D32CA">
            <w:pPr>
              <w:pStyle w:val="ListParagraph"/>
              <w:pBdr>
                <w:top w:val="nil"/>
                <w:left w:val="nil"/>
                <w:bottom w:val="nil"/>
                <w:right w:val="nil"/>
                <w:between w:val="nil"/>
              </w:pBdr>
              <w:contextualSpacing w:val="0"/>
              <w:jc w:val="both"/>
              <w:rPr>
                <w:rFonts w:ascii="Arial" w:eastAsia="Arial" w:hAnsi="Arial" w:cs="Arial"/>
                <w:color w:val="000000"/>
              </w:rPr>
            </w:pPr>
          </w:p>
          <w:p w14:paraId="0000000A" w14:textId="77777777" w:rsidR="00F50A75" w:rsidRPr="00CC25E4" w:rsidRDefault="007B6E88" w:rsidP="00F40BE4">
            <w:pPr>
              <w:numPr>
                <w:ilvl w:val="0"/>
                <w:numId w:val="4"/>
              </w:numPr>
              <w:pBdr>
                <w:top w:val="nil"/>
                <w:left w:val="nil"/>
                <w:bottom w:val="nil"/>
                <w:right w:val="nil"/>
                <w:between w:val="nil"/>
              </w:pBdr>
              <w:ind w:left="360"/>
              <w:jc w:val="both"/>
              <w:rPr>
                <w:rFonts w:ascii="Arial" w:eastAsia="Arial" w:hAnsi="Arial" w:cs="Arial"/>
                <w:color w:val="000000"/>
              </w:rPr>
            </w:pPr>
            <w:r w:rsidRPr="00CC25E4">
              <w:rPr>
                <w:rFonts w:ascii="Arial" w:eastAsia="Arial" w:hAnsi="Arial" w:cs="Arial"/>
                <w:color w:val="000000"/>
              </w:rPr>
              <w:t xml:space="preserve">Grammar: </w:t>
            </w:r>
          </w:p>
          <w:p w14:paraId="0000000B" w14:textId="77777777" w:rsidR="00F50A75" w:rsidRPr="00CC25E4" w:rsidRDefault="007B6E88" w:rsidP="00F40BE4">
            <w:pPr>
              <w:numPr>
                <w:ilvl w:val="0"/>
                <w:numId w:val="1"/>
              </w:numPr>
              <w:pBdr>
                <w:top w:val="nil"/>
                <w:left w:val="nil"/>
                <w:bottom w:val="nil"/>
                <w:right w:val="nil"/>
                <w:between w:val="nil"/>
              </w:pBdr>
              <w:ind w:left="720"/>
              <w:jc w:val="both"/>
              <w:rPr>
                <w:rFonts w:ascii="Arial" w:eastAsia="Arial" w:hAnsi="Arial" w:cs="Arial"/>
                <w:color w:val="000000"/>
              </w:rPr>
            </w:pPr>
            <w:r w:rsidRPr="00CC25E4">
              <w:rPr>
                <w:rFonts w:ascii="Arial" w:eastAsia="Arial" w:hAnsi="Arial" w:cs="Arial"/>
                <w:color w:val="000000"/>
              </w:rPr>
              <w:t>Use plain, non-scientific language. Explain technical terms and jargon.</w:t>
            </w:r>
          </w:p>
          <w:p w14:paraId="0000000C" w14:textId="75517259" w:rsidR="00F50A75" w:rsidRPr="00CC25E4" w:rsidRDefault="007B6E88" w:rsidP="00F40BE4">
            <w:pPr>
              <w:numPr>
                <w:ilvl w:val="0"/>
                <w:numId w:val="1"/>
              </w:numPr>
              <w:pBdr>
                <w:top w:val="nil"/>
                <w:left w:val="nil"/>
                <w:bottom w:val="nil"/>
                <w:right w:val="nil"/>
                <w:between w:val="nil"/>
              </w:pBdr>
              <w:ind w:left="720"/>
              <w:jc w:val="both"/>
              <w:rPr>
                <w:rFonts w:ascii="Arial" w:eastAsia="Arial" w:hAnsi="Arial" w:cs="Arial"/>
                <w:color w:val="000000"/>
              </w:rPr>
            </w:pPr>
            <w:r w:rsidRPr="00CC25E4">
              <w:rPr>
                <w:rFonts w:ascii="Arial" w:eastAsia="Arial" w:hAnsi="Arial" w:cs="Arial"/>
                <w:color w:val="000000"/>
              </w:rPr>
              <w:t xml:space="preserve">Write out all acronyms the first time they appear in the </w:t>
            </w:r>
            <w:r w:rsidR="00A772A0">
              <w:rPr>
                <w:rFonts w:ascii="Arial" w:eastAsia="Arial" w:hAnsi="Arial" w:cs="Arial"/>
                <w:color w:val="000000"/>
              </w:rPr>
              <w:t>information letter</w:t>
            </w:r>
            <w:r w:rsidRPr="00CC25E4">
              <w:rPr>
                <w:rFonts w:ascii="Arial" w:eastAsia="Arial" w:hAnsi="Arial" w:cs="Arial"/>
                <w:color w:val="000000"/>
              </w:rPr>
              <w:t xml:space="preserve">. </w:t>
            </w:r>
          </w:p>
          <w:p w14:paraId="0000000D" w14:textId="223A3087" w:rsidR="00F50A75" w:rsidRPr="00CC25E4" w:rsidRDefault="007B6E88" w:rsidP="00F40BE4">
            <w:pPr>
              <w:numPr>
                <w:ilvl w:val="0"/>
                <w:numId w:val="1"/>
              </w:numPr>
              <w:pBdr>
                <w:top w:val="nil"/>
                <w:left w:val="nil"/>
                <w:bottom w:val="nil"/>
                <w:right w:val="nil"/>
                <w:between w:val="nil"/>
              </w:pBdr>
              <w:ind w:left="720"/>
              <w:jc w:val="both"/>
              <w:rPr>
                <w:rFonts w:ascii="Arial" w:eastAsia="Arial" w:hAnsi="Arial" w:cs="Arial"/>
                <w:color w:val="000000"/>
              </w:rPr>
            </w:pPr>
            <w:r w:rsidRPr="00CC25E4">
              <w:rPr>
                <w:rFonts w:ascii="Arial" w:eastAsia="Arial" w:hAnsi="Arial" w:cs="Arial"/>
                <w:color w:val="000000"/>
              </w:rPr>
              <w:t xml:space="preserve">Avoid </w:t>
            </w:r>
            <w:r w:rsidR="00B95493" w:rsidRPr="00CC25E4">
              <w:rPr>
                <w:rFonts w:ascii="Arial" w:eastAsia="Arial" w:hAnsi="Arial" w:cs="Arial"/>
                <w:color w:val="000000"/>
              </w:rPr>
              <w:t>language that</w:t>
            </w:r>
            <w:r w:rsidRPr="00CC25E4">
              <w:rPr>
                <w:rFonts w:ascii="Arial" w:eastAsia="Arial" w:hAnsi="Arial" w:cs="Arial"/>
                <w:color w:val="000000"/>
              </w:rPr>
              <w:t xml:space="preserve"> may express negative or disrespectful connotation or other emotive terms. </w:t>
            </w:r>
          </w:p>
          <w:p w14:paraId="0000000E" w14:textId="5FEC910D" w:rsidR="00F50A75" w:rsidRPr="00CC25E4" w:rsidRDefault="007B6E88" w:rsidP="00F40BE4">
            <w:pPr>
              <w:numPr>
                <w:ilvl w:val="0"/>
                <w:numId w:val="1"/>
              </w:numPr>
              <w:pBdr>
                <w:top w:val="nil"/>
                <w:left w:val="nil"/>
                <w:bottom w:val="nil"/>
                <w:right w:val="nil"/>
                <w:between w:val="nil"/>
              </w:pBdr>
              <w:ind w:left="720"/>
              <w:jc w:val="both"/>
              <w:rPr>
                <w:rFonts w:ascii="Arial" w:eastAsia="Arial" w:hAnsi="Arial" w:cs="Arial"/>
                <w:color w:val="000000"/>
              </w:rPr>
            </w:pPr>
            <w:r w:rsidRPr="00CC25E4">
              <w:rPr>
                <w:rFonts w:ascii="Arial" w:eastAsia="Arial" w:hAnsi="Arial" w:cs="Arial"/>
                <w:color w:val="000000"/>
              </w:rPr>
              <w:t xml:space="preserve">Use second person pronouns for the information letter part of the consent form (you/your) so that you are addressing the potential participant directly. </w:t>
            </w:r>
          </w:p>
          <w:p w14:paraId="0000000F" w14:textId="59FA7961" w:rsidR="00F50A75" w:rsidRPr="00CC25E4" w:rsidRDefault="00A772A0" w:rsidP="00F40BE4">
            <w:pPr>
              <w:numPr>
                <w:ilvl w:val="0"/>
                <w:numId w:val="1"/>
              </w:num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If applicable, u</w:t>
            </w:r>
            <w:r w:rsidR="007B6E88" w:rsidRPr="00CC25E4">
              <w:rPr>
                <w:rFonts w:ascii="Arial" w:eastAsia="Arial" w:hAnsi="Arial" w:cs="Arial"/>
                <w:color w:val="000000"/>
              </w:rPr>
              <w:t xml:space="preserve">se ‘participant’ rather than ‘patient’ or ‘subject’. </w:t>
            </w:r>
          </w:p>
          <w:p w14:paraId="00000011" w14:textId="0E293699" w:rsidR="00F50A75" w:rsidRPr="00F40BE4" w:rsidRDefault="00462B6D" w:rsidP="00F40BE4">
            <w:pPr>
              <w:pBdr>
                <w:top w:val="nil"/>
                <w:left w:val="nil"/>
                <w:bottom w:val="nil"/>
                <w:right w:val="nil"/>
                <w:between w:val="nil"/>
              </w:pBdr>
              <w:ind w:left="720"/>
              <w:jc w:val="both"/>
              <w:rPr>
                <w:rFonts w:ascii="Arial" w:eastAsia="Arial" w:hAnsi="Arial" w:cs="Arial"/>
              </w:rPr>
            </w:pPr>
            <w:sdt>
              <w:sdtPr>
                <w:rPr>
                  <w:rFonts w:ascii="Arial" w:hAnsi="Arial" w:cs="Arial"/>
                </w:rPr>
                <w:tag w:val="goog_rdk_3"/>
                <w:id w:val="1962842440"/>
              </w:sdtPr>
              <w:sdtEndPr/>
              <w:sdtContent/>
            </w:sdt>
          </w:p>
          <w:p w14:paraId="00000012" w14:textId="5340DBD2" w:rsidR="00F50A75" w:rsidRPr="00CC25E4" w:rsidRDefault="007B6E88" w:rsidP="00F40BE4">
            <w:pPr>
              <w:numPr>
                <w:ilvl w:val="0"/>
                <w:numId w:val="4"/>
              </w:numPr>
              <w:ind w:left="381"/>
              <w:jc w:val="both"/>
              <w:rPr>
                <w:rFonts w:ascii="Arial" w:eastAsia="Arial" w:hAnsi="Arial" w:cs="Arial"/>
              </w:rPr>
            </w:pPr>
            <w:r w:rsidRPr="00CC25E4">
              <w:rPr>
                <w:rFonts w:ascii="Arial" w:eastAsia="Arial" w:hAnsi="Arial" w:cs="Arial"/>
              </w:rPr>
              <w:t xml:space="preserve">Explain the whole research process in a way that participants can understand.  Put yourself in the place of the participant when composing your </w:t>
            </w:r>
            <w:r w:rsidR="00A772A0">
              <w:rPr>
                <w:rFonts w:ascii="Arial" w:eastAsia="Arial" w:hAnsi="Arial" w:cs="Arial"/>
              </w:rPr>
              <w:t>information letter</w:t>
            </w:r>
            <w:r w:rsidRPr="00CC25E4">
              <w:rPr>
                <w:rFonts w:ascii="Arial" w:eastAsia="Arial" w:hAnsi="Arial" w:cs="Arial"/>
              </w:rPr>
              <w:t>.</w:t>
            </w:r>
          </w:p>
          <w:p w14:paraId="00000013" w14:textId="77777777" w:rsidR="00F50A75" w:rsidRPr="00CC25E4" w:rsidRDefault="00F50A75" w:rsidP="00F40BE4">
            <w:pPr>
              <w:jc w:val="both"/>
              <w:rPr>
                <w:rFonts w:ascii="Arial" w:eastAsia="Arial" w:hAnsi="Arial" w:cs="Arial"/>
              </w:rPr>
            </w:pPr>
          </w:p>
          <w:p w14:paraId="00000014" w14:textId="77777777" w:rsidR="00F50A75" w:rsidRPr="00CC25E4" w:rsidRDefault="007B6E88" w:rsidP="00F40BE4">
            <w:pPr>
              <w:numPr>
                <w:ilvl w:val="0"/>
                <w:numId w:val="4"/>
              </w:numPr>
              <w:ind w:left="381"/>
              <w:jc w:val="both"/>
              <w:rPr>
                <w:rFonts w:ascii="Arial" w:eastAsia="Arial" w:hAnsi="Arial" w:cs="Arial"/>
              </w:rPr>
            </w:pPr>
            <w:r w:rsidRPr="00CC25E4">
              <w:rPr>
                <w:rFonts w:ascii="Arial" w:eastAsia="Arial" w:hAnsi="Arial" w:cs="Arial"/>
              </w:rPr>
              <w:t xml:space="preserve">Prior to submission, please ensure the following: </w:t>
            </w:r>
          </w:p>
          <w:p w14:paraId="2CCF31F1" w14:textId="77777777" w:rsidR="00F40BE4" w:rsidRPr="00F40BE4" w:rsidRDefault="00F40BE4" w:rsidP="00F40BE4">
            <w:pPr>
              <w:numPr>
                <w:ilvl w:val="0"/>
                <w:numId w:val="2"/>
              </w:numPr>
              <w:pBdr>
                <w:top w:val="nil"/>
                <w:left w:val="nil"/>
                <w:bottom w:val="nil"/>
                <w:right w:val="nil"/>
                <w:between w:val="nil"/>
              </w:pBdr>
              <w:ind w:left="744" w:hanging="487"/>
              <w:jc w:val="both"/>
              <w:rPr>
                <w:rFonts w:ascii="Arial" w:eastAsia="Arial" w:hAnsi="Arial" w:cs="Arial"/>
              </w:rPr>
            </w:pPr>
            <w:r w:rsidRPr="00F40BE4">
              <w:rPr>
                <w:rFonts w:ascii="Arial" w:eastAsia="Arial" w:hAnsi="Arial" w:cs="Arial"/>
              </w:rPr>
              <w:t xml:space="preserve">This instructional box is deleted. </w:t>
            </w:r>
          </w:p>
          <w:p w14:paraId="23BBADEA" w14:textId="77777777" w:rsidR="00F40BE4" w:rsidRPr="00F40BE4" w:rsidRDefault="00F40BE4" w:rsidP="00F40BE4">
            <w:pPr>
              <w:numPr>
                <w:ilvl w:val="0"/>
                <w:numId w:val="2"/>
              </w:numPr>
              <w:pBdr>
                <w:top w:val="nil"/>
                <w:left w:val="nil"/>
                <w:bottom w:val="nil"/>
                <w:right w:val="nil"/>
                <w:between w:val="nil"/>
              </w:pBdr>
              <w:ind w:left="744" w:hanging="487"/>
              <w:jc w:val="both"/>
              <w:rPr>
                <w:rFonts w:ascii="Arial" w:eastAsia="Arial" w:hAnsi="Arial" w:cs="Arial"/>
              </w:rPr>
            </w:pPr>
            <w:r w:rsidRPr="00F40BE4">
              <w:rPr>
                <w:rFonts w:ascii="Arial" w:eastAsia="Arial" w:hAnsi="Arial" w:cs="Arial"/>
              </w:rPr>
              <w:t>The header and footers are updated.</w:t>
            </w:r>
          </w:p>
          <w:p w14:paraId="720BA8CC" w14:textId="20F2CBDC" w:rsidR="00F40BE4" w:rsidRPr="00F40BE4" w:rsidRDefault="00F40BE4" w:rsidP="00F40BE4">
            <w:pPr>
              <w:numPr>
                <w:ilvl w:val="0"/>
                <w:numId w:val="2"/>
              </w:numPr>
              <w:pBdr>
                <w:top w:val="nil"/>
                <w:left w:val="nil"/>
                <w:bottom w:val="nil"/>
                <w:right w:val="nil"/>
                <w:between w:val="nil"/>
              </w:pBdr>
              <w:ind w:left="744" w:hanging="487"/>
              <w:jc w:val="both"/>
              <w:rPr>
                <w:rFonts w:ascii="Arial" w:eastAsia="Arial" w:hAnsi="Arial" w:cs="Arial"/>
              </w:rPr>
            </w:pPr>
            <w:r w:rsidRPr="00F40BE4">
              <w:rPr>
                <w:rFonts w:ascii="Arial" w:eastAsia="Arial" w:hAnsi="Arial" w:cs="Arial"/>
              </w:rPr>
              <w:t xml:space="preserve">The font </w:t>
            </w:r>
            <w:proofErr w:type="spellStart"/>
            <w:r w:rsidRPr="00F40BE4">
              <w:rPr>
                <w:rFonts w:ascii="Arial" w:eastAsia="Arial" w:hAnsi="Arial" w:cs="Arial"/>
              </w:rPr>
              <w:t>colour</w:t>
            </w:r>
            <w:proofErr w:type="spellEnd"/>
            <w:r w:rsidRPr="00F40BE4">
              <w:rPr>
                <w:rFonts w:ascii="Arial" w:eastAsia="Arial" w:hAnsi="Arial" w:cs="Arial"/>
              </w:rPr>
              <w:t xml:space="preserve"> of the fi</w:t>
            </w:r>
            <w:r w:rsidR="00482B9C">
              <w:rPr>
                <w:rFonts w:ascii="Arial" w:eastAsia="Arial" w:hAnsi="Arial" w:cs="Arial"/>
              </w:rPr>
              <w:t xml:space="preserve">nished consent should be black. </w:t>
            </w:r>
          </w:p>
          <w:p w14:paraId="44577C31" w14:textId="77777777" w:rsidR="00F40BE4" w:rsidRPr="00F40BE4" w:rsidRDefault="00F40BE4" w:rsidP="00F40BE4">
            <w:pPr>
              <w:numPr>
                <w:ilvl w:val="0"/>
                <w:numId w:val="2"/>
              </w:numPr>
              <w:pBdr>
                <w:top w:val="nil"/>
                <w:left w:val="nil"/>
                <w:bottom w:val="nil"/>
                <w:right w:val="nil"/>
                <w:between w:val="nil"/>
              </w:pBdr>
              <w:ind w:left="744" w:hanging="487"/>
              <w:jc w:val="both"/>
              <w:rPr>
                <w:rFonts w:ascii="Arial" w:eastAsia="Arial" w:hAnsi="Arial" w:cs="Arial"/>
              </w:rPr>
            </w:pPr>
            <w:r w:rsidRPr="00F40BE4">
              <w:rPr>
                <w:rFonts w:ascii="Arial" w:eastAsia="Arial" w:hAnsi="Arial" w:cs="Arial"/>
              </w:rPr>
              <w:t xml:space="preserve">Spelling, grammar and formatting have been corrected. </w:t>
            </w:r>
          </w:p>
          <w:p w14:paraId="24ADA17A" w14:textId="77777777" w:rsidR="00F50A75" w:rsidRDefault="00F40BE4" w:rsidP="00F40BE4">
            <w:pPr>
              <w:numPr>
                <w:ilvl w:val="0"/>
                <w:numId w:val="2"/>
              </w:numPr>
              <w:pBdr>
                <w:top w:val="nil"/>
                <w:left w:val="nil"/>
                <w:bottom w:val="nil"/>
                <w:right w:val="nil"/>
                <w:between w:val="nil"/>
              </w:pBdr>
              <w:ind w:left="744" w:hanging="487"/>
              <w:jc w:val="both"/>
              <w:rPr>
                <w:rFonts w:ascii="Arial" w:eastAsia="Arial" w:hAnsi="Arial" w:cs="Arial"/>
              </w:rPr>
            </w:pPr>
            <w:r w:rsidRPr="00F40BE4">
              <w:rPr>
                <w:rFonts w:ascii="Arial" w:eastAsia="Arial" w:hAnsi="Arial" w:cs="Arial"/>
              </w:rPr>
              <w:t xml:space="preserve">Note: Microsoft Word is preferred format when uploading documents for REB review. </w:t>
            </w:r>
          </w:p>
          <w:p w14:paraId="40915AA3" w14:textId="77777777" w:rsidR="008155BB" w:rsidRDefault="008155BB" w:rsidP="008155BB">
            <w:pPr>
              <w:pBdr>
                <w:top w:val="nil"/>
                <w:left w:val="nil"/>
                <w:bottom w:val="nil"/>
                <w:right w:val="nil"/>
                <w:between w:val="nil"/>
              </w:pBdr>
              <w:jc w:val="both"/>
              <w:rPr>
                <w:rFonts w:ascii="Arial" w:eastAsia="Arial" w:hAnsi="Arial" w:cs="Arial"/>
              </w:rPr>
            </w:pPr>
          </w:p>
          <w:p w14:paraId="0000001B" w14:textId="47516382" w:rsidR="008155BB" w:rsidRPr="00482B9C" w:rsidRDefault="008155BB" w:rsidP="008155BB">
            <w:pPr>
              <w:jc w:val="both"/>
              <w:rPr>
                <w:rFonts w:ascii="Arial" w:hAnsi="Arial" w:cs="Arial"/>
                <w:i/>
              </w:rPr>
            </w:pPr>
            <w:r w:rsidRPr="00482B9C">
              <w:rPr>
                <w:rFonts w:ascii="Arial" w:hAnsi="Arial" w:cs="Arial"/>
                <w:b/>
                <w:i/>
                <w:color w:val="0000FF"/>
              </w:rPr>
              <w:t>Blue font:</w:t>
            </w:r>
            <w:r w:rsidRPr="00482B9C">
              <w:rPr>
                <w:rFonts w:ascii="Arial" w:hAnsi="Arial" w:cs="Arial"/>
                <w:i/>
                <w:color w:val="0000FF"/>
              </w:rPr>
              <w:t xml:space="preserve"> Instructions</w:t>
            </w:r>
          </w:p>
        </w:tc>
      </w:tr>
    </w:tbl>
    <w:p w14:paraId="6C81EDAB" w14:textId="77777777" w:rsidR="00800696" w:rsidRPr="00800696" w:rsidRDefault="00516BA6" w:rsidP="00800696">
      <w:pPr>
        <w:shd w:val="clear" w:color="auto" w:fill="FFFFFF"/>
        <w:jc w:val="center"/>
        <w:rPr>
          <w:rFonts w:ascii="Arial" w:hAnsi="Arial" w:cs="Arial"/>
          <w:b/>
          <w:bCs/>
          <w:i/>
          <w:color w:val="0000FF"/>
          <w:lang w:val="en-CA"/>
        </w:rPr>
      </w:pPr>
      <w:r>
        <w:rPr>
          <w:rFonts w:ascii="Arial" w:eastAsia="Arial" w:hAnsi="Arial" w:cs="Arial"/>
          <w:b/>
          <w:i/>
          <w:highlight w:val="yellow"/>
        </w:rPr>
        <w:br w:type="page"/>
      </w:r>
      <w:r w:rsidR="00800696" w:rsidRPr="00800696">
        <w:rPr>
          <w:rFonts w:ascii="Arial" w:hAnsi="Arial" w:cs="Arial"/>
          <w:b/>
          <w:bCs/>
          <w:i/>
          <w:color w:val="0000FF"/>
          <w:lang w:val="en-CA"/>
        </w:rPr>
        <w:lastRenderedPageBreak/>
        <w:t>[Insert Institutional Logo/Letterhead]</w:t>
      </w:r>
    </w:p>
    <w:p w14:paraId="6E80A90F" w14:textId="62D6FBAC" w:rsidR="008155BB" w:rsidRPr="00042CBE" w:rsidRDefault="008155BB" w:rsidP="00800696">
      <w:pPr>
        <w:shd w:val="clear" w:color="auto" w:fill="FFFFFF"/>
        <w:jc w:val="center"/>
        <w:rPr>
          <w:rFonts w:ascii="Arial" w:hAnsi="Arial" w:cs="Arial"/>
          <w:b/>
          <w:bCs/>
          <w:lang w:val="en-CA"/>
        </w:rPr>
      </w:pPr>
    </w:p>
    <w:p w14:paraId="7C0623E8" w14:textId="77777777" w:rsidR="008155BB" w:rsidRPr="00042CBE" w:rsidRDefault="008155BB" w:rsidP="008155BB">
      <w:pPr>
        <w:shd w:val="clear" w:color="auto" w:fill="FFFFFF"/>
        <w:jc w:val="center"/>
        <w:rPr>
          <w:rFonts w:ascii="Arial" w:hAnsi="Arial" w:cs="Arial"/>
          <w:b/>
          <w:bCs/>
          <w:color w:val="000000" w:themeColor="text1"/>
          <w:lang w:val="en-CA"/>
        </w:rPr>
      </w:pPr>
    </w:p>
    <w:p w14:paraId="00000022" w14:textId="2FCA7FD0" w:rsidR="00F50A75" w:rsidRDefault="008155BB" w:rsidP="008155BB">
      <w:pPr>
        <w:shd w:val="clear" w:color="auto" w:fill="FFFFFF"/>
        <w:jc w:val="center"/>
        <w:rPr>
          <w:rFonts w:ascii="Arial" w:hAnsi="Arial" w:cs="Arial"/>
          <w:b/>
          <w:bCs/>
          <w:color w:val="000000" w:themeColor="text1"/>
          <w:lang w:val="en-CA"/>
        </w:rPr>
      </w:pPr>
      <w:r w:rsidRPr="00042CBE">
        <w:rPr>
          <w:rFonts w:ascii="Arial" w:hAnsi="Arial" w:cs="Arial"/>
          <w:b/>
          <w:bCs/>
          <w:color w:val="000000" w:themeColor="text1"/>
          <w:lang w:val="en-CA"/>
        </w:rPr>
        <w:t>PARTICIPANT INFORMATION LETTER</w:t>
      </w:r>
    </w:p>
    <w:p w14:paraId="0696094F" w14:textId="77777777" w:rsidR="00042CBE" w:rsidRPr="00042CBE" w:rsidRDefault="00042CBE" w:rsidP="008155BB">
      <w:pPr>
        <w:shd w:val="clear" w:color="auto" w:fill="FFFFFF"/>
        <w:jc w:val="center"/>
        <w:rPr>
          <w:rFonts w:ascii="Arial" w:hAnsi="Arial" w:cs="Arial"/>
          <w:color w:val="000000" w:themeColor="text1"/>
          <w:lang w:val="en-CA"/>
        </w:rPr>
      </w:pPr>
    </w:p>
    <w:p w14:paraId="00000023" w14:textId="77777777" w:rsidR="00F50A75" w:rsidRPr="00042CBE" w:rsidRDefault="00F50A75">
      <w:pPr>
        <w:ind w:left="2160" w:hanging="2160"/>
        <w:rPr>
          <w:rFonts w:ascii="Arial" w:eastAsia="Arial" w:hAnsi="Arial" w:cs="Arial"/>
        </w:rPr>
      </w:pPr>
    </w:p>
    <w:p w14:paraId="00000024" w14:textId="12828D1D" w:rsidR="00F50A75" w:rsidRPr="00800696" w:rsidRDefault="007B6E88">
      <w:pPr>
        <w:ind w:left="2160" w:hanging="2160"/>
        <w:rPr>
          <w:rFonts w:ascii="Arial" w:eastAsia="Arial" w:hAnsi="Arial" w:cs="Arial"/>
        </w:rPr>
      </w:pPr>
      <w:r w:rsidRPr="00800696">
        <w:rPr>
          <w:rFonts w:ascii="Arial" w:eastAsia="Arial" w:hAnsi="Arial" w:cs="Arial"/>
          <w:b/>
        </w:rPr>
        <w:t xml:space="preserve">Title of study: </w:t>
      </w:r>
      <w:r w:rsidR="00726934" w:rsidRPr="00800696">
        <w:rPr>
          <w:rFonts w:ascii="Arial" w:eastAsia="Arial" w:hAnsi="Arial" w:cs="Arial"/>
          <w:i/>
          <w:color w:val="0000FF"/>
        </w:rPr>
        <w:t>Should match the title on the ethics application.</w:t>
      </w:r>
    </w:p>
    <w:p w14:paraId="00000025" w14:textId="77777777" w:rsidR="00F50A75" w:rsidRPr="00800696" w:rsidRDefault="00F50A75">
      <w:pPr>
        <w:rPr>
          <w:rFonts w:ascii="Arial" w:eastAsia="Arial" w:hAnsi="Arial" w:cs="Arial"/>
        </w:rPr>
      </w:pPr>
    </w:p>
    <w:p w14:paraId="00000026" w14:textId="2297C72D" w:rsidR="00F50A75" w:rsidRPr="00800696" w:rsidRDefault="00462B6D">
      <w:pPr>
        <w:rPr>
          <w:rFonts w:ascii="Arial" w:eastAsia="Arial" w:hAnsi="Arial" w:cs="Arial"/>
        </w:rPr>
      </w:pPr>
      <w:sdt>
        <w:sdtPr>
          <w:rPr>
            <w:rFonts w:ascii="Arial" w:hAnsi="Arial" w:cs="Arial"/>
          </w:rPr>
          <w:tag w:val="goog_rdk_5"/>
          <w:id w:val="1518266561"/>
        </w:sdtPr>
        <w:sdtEndPr/>
        <w:sdtContent/>
      </w:sdt>
      <w:r w:rsidR="00726934" w:rsidRPr="00800696">
        <w:rPr>
          <w:rFonts w:ascii="Arial" w:eastAsia="Arial" w:hAnsi="Arial" w:cs="Arial"/>
          <w:b/>
        </w:rPr>
        <w:t>Principal Investigator</w:t>
      </w:r>
      <w:r w:rsidR="007B6E88" w:rsidRPr="00800696">
        <w:rPr>
          <w:rFonts w:ascii="Arial" w:eastAsia="Arial" w:hAnsi="Arial" w:cs="Arial"/>
          <w:b/>
        </w:rPr>
        <w:t>:</w:t>
      </w:r>
      <w:r w:rsidR="00D06410">
        <w:rPr>
          <w:rFonts w:ascii="Arial" w:eastAsia="Arial" w:hAnsi="Arial" w:cs="Arial"/>
          <w:b/>
        </w:rPr>
        <w:tab/>
      </w:r>
      <w:r w:rsidR="00D06410">
        <w:rPr>
          <w:rFonts w:ascii="Arial" w:eastAsia="Arial" w:hAnsi="Arial" w:cs="Arial"/>
          <w:b/>
        </w:rPr>
        <w:tab/>
      </w:r>
      <w:r w:rsidR="007B6E88" w:rsidRPr="00800696">
        <w:rPr>
          <w:rFonts w:ascii="Arial" w:eastAsia="Arial" w:hAnsi="Arial" w:cs="Arial"/>
          <w:b/>
        </w:rPr>
        <w:tab/>
      </w:r>
      <w:r w:rsidR="00726934" w:rsidRPr="00800696">
        <w:rPr>
          <w:rFonts w:ascii="Arial" w:eastAsia="Arial" w:hAnsi="Arial" w:cs="Arial"/>
          <w:b/>
        </w:rPr>
        <w:tab/>
      </w:r>
      <w:r w:rsidR="007B6E88" w:rsidRPr="00800696">
        <w:rPr>
          <w:rFonts w:ascii="Arial" w:eastAsia="Arial" w:hAnsi="Arial" w:cs="Arial"/>
        </w:rPr>
        <w:t>Dr. XXX</w:t>
      </w:r>
    </w:p>
    <w:p w14:paraId="00000027" w14:textId="0B415A59" w:rsidR="00F50A75" w:rsidRPr="00800696" w:rsidRDefault="007B6E88">
      <w:pPr>
        <w:rPr>
          <w:rFonts w:ascii="Arial" w:eastAsia="Arial" w:hAnsi="Arial" w:cs="Arial"/>
        </w:rPr>
      </w:pP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009C156A" w:rsidRPr="00800696">
        <w:rPr>
          <w:rFonts w:ascii="Arial" w:eastAsia="Arial" w:hAnsi="Arial" w:cs="Arial"/>
        </w:rPr>
        <w:tab/>
      </w:r>
      <w:r w:rsidRPr="00800696">
        <w:rPr>
          <w:rFonts w:ascii="Arial" w:eastAsia="Arial" w:hAnsi="Arial" w:cs="Arial"/>
        </w:rPr>
        <w:t xml:space="preserve">Assistant Professor </w:t>
      </w:r>
    </w:p>
    <w:p w14:paraId="00000028" w14:textId="6533C5B2" w:rsidR="00F50A75" w:rsidRPr="00800696" w:rsidRDefault="007B6E88">
      <w:pPr>
        <w:rPr>
          <w:rFonts w:ascii="Arial" w:eastAsia="Arial" w:hAnsi="Arial" w:cs="Arial"/>
          <w:b/>
        </w:rPr>
      </w:pP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009C156A" w:rsidRPr="00800696">
        <w:rPr>
          <w:rFonts w:ascii="Arial" w:eastAsia="Arial" w:hAnsi="Arial" w:cs="Arial"/>
        </w:rPr>
        <w:tab/>
      </w:r>
      <w:r w:rsidRPr="00800696">
        <w:rPr>
          <w:rFonts w:ascii="Arial" w:eastAsia="Arial" w:hAnsi="Arial" w:cs="Arial"/>
        </w:rPr>
        <w:t>School of</w:t>
      </w:r>
      <w:r w:rsidRPr="00800696">
        <w:rPr>
          <w:rFonts w:ascii="Arial" w:eastAsia="Arial" w:hAnsi="Arial" w:cs="Arial"/>
          <w:b/>
        </w:rPr>
        <w:t xml:space="preserve"> XXX</w:t>
      </w:r>
    </w:p>
    <w:p w14:paraId="00000029" w14:textId="0E3434CE" w:rsidR="00F50A75" w:rsidRPr="00800696" w:rsidRDefault="007B6E88">
      <w:pPr>
        <w:rPr>
          <w:rFonts w:ascii="Arial" w:eastAsia="Arial" w:hAnsi="Arial" w:cs="Arial"/>
        </w:rPr>
      </w:pP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009C156A" w:rsidRPr="00800696">
        <w:rPr>
          <w:rFonts w:ascii="Arial" w:eastAsia="Arial" w:hAnsi="Arial" w:cs="Arial"/>
        </w:rPr>
        <w:tab/>
      </w:r>
      <w:r w:rsidRPr="00800696">
        <w:rPr>
          <w:rFonts w:ascii="Arial" w:eastAsia="Arial" w:hAnsi="Arial" w:cs="Arial"/>
        </w:rPr>
        <w:t>University of Alberta</w:t>
      </w:r>
    </w:p>
    <w:p w14:paraId="0000002A" w14:textId="03DA6EF9" w:rsidR="00F50A75" w:rsidRPr="00800696" w:rsidRDefault="007B6E88">
      <w:pPr>
        <w:rPr>
          <w:rFonts w:ascii="Arial" w:eastAsia="Arial" w:hAnsi="Arial" w:cs="Arial"/>
        </w:rPr>
      </w:pP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009C156A" w:rsidRPr="00800696">
        <w:rPr>
          <w:rFonts w:ascii="Arial" w:eastAsia="Arial" w:hAnsi="Arial" w:cs="Arial"/>
        </w:rPr>
        <w:tab/>
      </w:r>
      <w:r w:rsidRPr="00800696">
        <w:rPr>
          <w:rFonts w:ascii="Arial" w:eastAsia="Arial" w:hAnsi="Arial" w:cs="Arial"/>
        </w:rPr>
        <w:t>Edmonton, AB</w:t>
      </w:r>
    </w:p>
    <w:p w14:paraId="0000002B" w14:textId="6DDFF968" w:rsidR="00F50A75" w:rsidRPr="00800696" w:rsidRDefault="007B6E88">
      <w:pPr>
        <w:rPr>
          <w:rFonts w:ascii="Arial" w:eastAsia="Arial" w:hAnsi="Arial" w:cs="Arial"/>
        </w:rPr>
      </w:pP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009C156A" w:rsidRPr="00800696">
        <w:rPr>
          <w:rFonts w:ascii="Arial" w:eastAsia="Arial" w:hAnsi="Arial" w:cs="Arial"/>
        </w:rPr>
        <w:tab/>
      </w:r>
      <w:r w:rsidRPr="00800696">
        <w:rPr>
          <w:rFonts w:ascii="Arial" w:eastAsia="Arial" w:hAnsi="Arial" w:cs="Arial"/>
        </w:rPr>
        <w:t>(780) 492-0000 ext. XXXX</w:t>
      </w:r>
    </w:p>
    <w:p w14:paraId="1699575F" w14:textId="45F1FB33" w:rsidR="009C156A" w:rsidRPr="00800696" w:rsidRDefault="009C156A">
      <w:pPr>
        <w:rPr>
          <w:rFonts w:ascii="Arial" w:eastAsia="Arial" w:hAnsi="Arial" w:cs="Arial"/>
        </w:rPr>
      </w:pP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t>XXXX@ualberta.ca</w:t>
      </w:r>
    </w:p>
    <w:p w14:paraId="5625AE67" w14:textId="1FAF2D00" w:rsidR="00A21048" w:rsidRPr="00800696" w:rsidRDefault="00A21048">
      <w:pPr>
        <w:rPr>
          <w:rFonts w:ascii="Arial" w:eastAsia="Arial" w:hAnsi="Arial" w:cs="Arial"/>
          <w:b/>
        </w:rPr>
      </w:pPr>
    </w:p>
    <w:p w14:paraId="33FB30BB" w14:textId="69927FBB" w:rsidR="00D06410" w:rsidRDefault="00D06410">
      <w:pPr>
        <w:rPr>
          <w:rFonts w:ascii="Arial" w:eastAsia="Arial" w:hAnsi="Arial" w:cs="Arial"/>
          <w:b/>
        </w:rPr>
      </w:pPr>
      <w:r w:rsidRPr="00D06410">
        <w:rPr>
          <w:rFonts w:ascii="Arial" w:eastAsia="Arial" w:hAnsi="Arial" w:cs="Arial"/>
          <w:b/>
        </w:rPr>
        <w:t>Supervisor(s):</w:t>
      </w:r>
      <w:r w:rsidRPr="00D06410">
        <w:rPr>
          <w:rFonts w:ascii="Arial" w:eastAsia="Arial" w:hAnsi="Arial" w:cs="Arial"/>
          <w:b/>
        </w:rPr>
        <w:tab/>
      </w:r>
      <w:r w:rsidRPr="00D06410">
        <w:rPr>
          <w:rFonts w:ascii="Arial" w:eastAsia="Arial" w:hAnsi="Arial" w:cs="Arial"/>
          <w:b/>
        </w:rPr>
        <w:tab/>
      </w:r>
      <w:r w:rsidRPr="00D06410">
        <w:rPr>
          <w:rFonts w:ascii="Arial" w:eastAsia="Arial" w:hAnsi="Arial" w:cs="Arial"/>
          <w:b/>
        </w:rPr>
        <w:tab/>
      </w:r>
      <w:r w:rsidRPr="00D06410">
        <w:rPr>
          <w:rFonts w:ascii="Arial" w:eastAsia="Arial" w:hAnsi="Arial" w:cs="Arial"/>
          <w:b/>
        </w:rPr>
        <w:tab/>
      </w:r>
      <w:r w:rsidRPr="00D06410">
        <w:rPr>
          <w:rFonts w:ascii="Arial" w:eastAsia="Arial" w:hAnsi="Arial" w:cs="Arial"/>
          <w:b/>
        </w:rPr>
        <w:tab/>
      </w:r>
      <w:r w:rsidRPr="00D06410">
        <w:rPr>
          <w:rFonts w:ascii="Arial" w:eastAsia="Arial" w:hAnsi="Arial" w:cs="Arial"/>
          <w:i/>
          <w:color w:val="0000FF"/>
        </w:rPr>
        <w:t>(If applicable)</w:t>
      </w:r>
    </w:p>
    <w:p w14:paraId="1B75DFBC" w14:textId="77777777" w:rsidR="00D06410" w:rsidRDefault="00D06410">
      <w:pPr>
        <w:rPr>
          <w:rFonts w:ascii="Arial" w:eastAsia="Arial" w:hAnsi="Arial" w:cs="Arial"/>
          <w:b/>
        </w:rPr>
      </w:pPr>
    </w:p>
    <w:p w14:paraId="0000002D" w14:textId="42CAF401" w:rsidR="00F50A75" w:rsidRDefault="00D06410">
      <w:pPr>
        <w:rPr>
          <w:rFonts w:ascii="Arial" w:eastAsia="Arial" w:hAnsi="Arial" w:cs="Arial"/>
          <w:i/>
          <w:color w:val="0000FF"/>
        </w:rPr>
      </w:pPr>
      <w:r>
        <w:rPr>
          <w:rFonts w:ascii="Arial" w:eastAsia="Arial" w:hAnsi="Arial" w:cs="Arial"/>
          <w:b/>
        </w:rPr>
        <w:t>Research Coordinator(s)</w:t>
      </w:r>
      <w:r w:rsidR="007B6E88" w:rsidRPr="00800696">
        <w:rPr>
          <w:rFonts w:ascii="Arial" w:eastAsia="Arial" w:hAnsi="Arial" w:cs="Arial"/>
          <w:b/>
        </w:rPr>
        <w:t>:</w:t>
      </w:r>
      <w:r w:rsidR="007B6E88" w:rsidRPr="00800696">
        <w:rPr>
          <w:rFonts w:ascii="Arial" w:eastAsia="Arial" w:hAnsi="Arial" w:cs="Arial"/>
          <w:b/>
        </w:rPr>
        <w:tab/>
      </w:r>
      <w:r>
        <w:rPr>
          <w:rFonts w:ascii="Arial" w:eastAsia="Arial" w:hAnsi="Arial" w:cs="Arial"/>
          <w:b/>
        </w:rPr>
        <w:tab/>
      </w:r>
      <w:r w:rsidR="007B6E88" w:rsidRPr="00800696">
        <w:rPr>
          <w:rFonts w:ascii="Arial" w:eastAsia="Arial" w:hAnsi="Arial" w:cs="Arial"/>
          <w:b/>
        </w:rPr>
        <w:tab/>
      </w:r>
      <w:r w:rsidR="007B6E88" w:rsidRPr="00800696">
        <w:rPr>
          <w:rFonts w:ascii="Arial" w:eastAsia="Arial" w:hAnsi="Arial" w:cs="Arial"/>
          <w:i/>
          <w:color w:val="0000FF"/>
        </w:rPr>
        <w:t>(</w:t>
      </w:r>
      <w:r w:rsidR="00CC25E4" w:rsidRPr="00800696">
        <w:rPr>
          <w:rFonts w:ascii="Arial" w:eastAsia="Arial" w:hAnsi="Arial" w:cs="Arial"/>
          <w:i/>
          <w:color w:val="0000FF"/>
        </w:rPr>
        <w:t>I</w:t>
      </w:r>
      <w:r w:rsidR="007B6E88" w:rsidRPr="00800696">
        <w:rPr>
          <w:rFonts w:ascii="Arial" w:eastAsia="Arial" w:hAnsi="Arial" w:cs="Arial"/>
          <w:i/>
          <w:color w:val="0000FF"/>
        </w:rPr>
        <w:t>f applicable)</w:t>
      </w:r>
    </w:p>
    <w:p w14:paraId="4AB48790" w14:textId="77777777" w:rsidR="00800696" w:rsidRPr="00800696" w:rsidRDefault="00800696" w:rsidP="00800696">
      <w:pPr>
        <w:rPr>
          <w:rFonts w:ascii="Arial" w:eastAsia="Arial" w:hAnsi="Arial" w:cs="Arial"/>
        </w:rPr>
      </w:pPr>
    </w:p>
    <w:p w14:paraId="2FA0E66C" w14:textId="0AC18059" w:rsidR="00800696" w:rsidRPr="00800696" w:rsidRDefault="00800696" w:rsidP="00800696">
      <w:pPr>
        <w:rPr>
          <w:rFonts w:ascii="Arial" w:eastAsia="Arial" w:hAnsi="Arial" w:cs="Arial"/>
          <w:color w:val="0000FF"/>
        </w:rPr>
      </w:pPr>
      <w:r w:rsidRPr="00800696">
        <w:rPr>
          <w:rFonts w:ascii="Arial" w:hAnsi="Arial" w:cs="Arial"/>
          <w:b/>
          <w:szCs w:val="22"/>
        </w:rPr>
        <w:t>Co-investigator(s)</w:t>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rPr>
        <w:tab/>
      </w:r>
      <w:r w:rsidRPr="00800696">
        <w:rPr>
          <w:rFonts w:ascii="Arial" w:eastAsia="Arial" w:hAnsi="Arial" w:cs="Arial"/>
          <w:i/>
          <w:color w:val="0000FF"/>
        </w:rPr>
        <w:t>(If applicable)</w:t>
      </w:r>
    </w:p>
    <w:p w14:paraId="0000002F" w14:textId="4734E490" w:rsidR="00F50A75" w:rsidRPr="00042CBE" w:rsidRDefault="007B6E88" w:rsidP="00CC25E4">
      <w:pPr>
        <w:tabs>
          <w:tab w:val="left" w:pos="6200"/>
        </w:tabs>
        <w:rPr>
          <w:rFonts w:ascii="Arial" w:eastAsia="Arial" w:hAnsi="Arial" w:cs="Arial"/>
        </w:rPr>
      </w:pPr>
      <w:r w:rsidRPr="00042CBE">
        <w:rPr>
          <w:rFonts w:ascii="Arial" w:eastAsia="Arial" w:hAnsi="Arial" w:cs="Arial"/>
        </w:rPr>
        <w:tab/>
      </w:r>
    </w:p>
    <w:p w14:paraId="00000030" w14:textId="77777777" w:rsidR="00F50A75" w:rsidRPr="00042CBE" w:rsidRDefault="00F50A75">
      <w:pPr>
        <w:rPr>
          <w:rFonts w:ascii="Arial" w:eastAsia="Arial" w:hAnsi="Arial" w:cs="Arial"/>
          <w:color w:val="0000FF"/>
        </w:rPr>
      </w:pPr>
    </w:p>
    <w:p w14:paraId="37F99C58" w14:textId="77777777" w:rsidR="003C5976" w:rsidRPr="003C5976" w:rsidRDefault="003C5976" w:rsidP="003C5976">
      <w:pPr>
        <w:numPr>
          <w:ilvl w:val="0"/>
          <w:numId w:val="3"/>
        </w:numPr>
        <w:rPr>
          <w:rFonts w:ascii="Arial" w:eastAsia="Arial" w:hAnsi="Arial" w:cs="Arial"/>
          <w:i/>
          <w:color w:val="0000FF"/>
        </w:rPr>
      </w:pPr>
      <w:r w:rsidRPr="003C5976">
        <w:rPr>
          <w:rFonts w:ascii="Arial" w:eastAsia="Arial" w:hAnsi="Arial" w:cs="Arial"/>
          <w:i/>
          <w:color w:val="0000FF"/>
        </w:rPr>
        <w:t>Supervisor contact information must be included if the Principal Investigator is a student.</w:t>
      </w:r>
    </w:p>
    <w:p w14:paraId="00000032" w14:textId="76D71709" w:rsidR="00F50A75" w:rsidRPr="00042CBE" w:rsidRDefault="007B6E88">
      <w:pPr>
        <w:numPr>
          <w:ilvl w:val="0"/>
          <w:numId w:val="3"/>
        </w:numPr>
        <w:rPr>
          <w:rFonts w:ascii="Arial" w:eastAsia="Arial" w:hAnsi="Arial" w:cs="Arial"/>
          <w:color w:val="0000FF"/>
        </w:rPr>
      </w:pPr>
      <w:r w:rsidRPr="00042CBE">
        <w:rPr>
          <w:rFonts w:ascii="Arial" w:eastAsia="Arial" w:hAnsi="Arial" w:cs="Arial"/>
          <w:i/>
          <w:color w:val="0000FF"/>
        </w:rPr>
        <w:t xml:space="preserve">Students should refrain from putting their </w:t>
      </w:r>
      <w:r w:rsidR="00736F0C">
        <w:rPr>
          <w:rFonts w:ascii="Arial" w:eastAsia="Arial" w:hAnsi="Arial" w:cs="Arial"/>
          <w:i/>
          <w:color w:val="0000FF"/>
        </w:rPr>
        <w:t>personal</w:t>
      </w:r>
      <w:r w:rsidRPr="00042CBE">
        <w:rPr>
          <w:rFonts w:ascii="Arial" w:eastAsia="Arial" w:hAnsi="Arial" w:cs="Arial"/>
          <w:i/>
          <w:color w:val="0000FF"/>
        </w:rPr>
        <w:t xml:space="preserve"> telephone numbers and </w:t>
      </w:r>
      <w:r w:rsidR="009C156A" w:rsidRPr="00042CBE">
        <w:rPr>
          <w:rFonts w:ascii="Arial" w:eastAsia="Arial" w:hAnsi="Arial" w:cs="Arial"/>
          <w:i/>
          <w:color w:val="0000FF"/>
        </w:rPr>
        <w:t xml:space="preserve">personal </w:t>
      </w:r>
      <w:r w:rsidRPr="00042CBE">
        <w:rPr>
          <w:rFonts w:ascii="Arial" w:eastAsia="Arial" w:hAnsi="Arial" w:cs="Arial"/>
          <w:i/>
          <w:color w:val="0000FF"/>
        </w:rPr>
        <w:t xml:space="preserve">email addresses.  Only institutional contact information should be </w:t>
      </w:r>
      <w:sdt>
        <w:sdtPr>
          <w:rPr>
            <w:rFonts w:ascii="Arial" w:hAnsi="Arial" w:cs="Arial"/>
            <w:color w:val="0000FF"/>
          </w:rPr>
          <w:tag w:val="goog_rdk_6"/>
          <w:id w:val="534232262"/>
        </w:sdtPr>
        <w:sdtEndPr/>
        <w:sdtContent/>
      </w:sdt>
      <w:r w:rsidRPr="00042CBE">
        <w:rPr>
          <w:rFonts w:ascii="Arial" w:eastAsia="Arial" w:hAnsi="Arial" w:cs="Arial"/>
          <w:i/>
          <w:color w:val="0000FF"/>
        </w:rPr>
        <w:t>provided.</w:t>
      </w:r>
    </w:p>
    <w:p w14:paraId="6898BE99" w14:textId="77777777" w:rsidR="00726934" w:rsidRPr="00042CBE" w:rsidRDefault="00726934" w:rsidP="00726934">
      <w:pPr>
        <w:ind w:left="720"/>
        <w:rPr>
          <w:rFonts w:ascii="Arial" w:eastAsia="Arial" w:hAnsi="Arial" w:cs="Arial"/>
          <w:color w:val="000000"/>
        </w:rPr>
      </w:pPr>
    </w:p>
    <w:p w14:paraId="1265205A" w14:textId="7772A110" w:rsidR="00885F16" w:rsidRPr="00042CBE" w:rsidRDefault="007B6E88">
      <w:pPr>
        <w:rPr>
          <w:rFonts w:ascii="Arial" w:eastAsia="Arial" w:hAnsi="Arial" w:cs="Arial"/>
          <w:color w:val="0000FF"/>
        </w:rPr>
      </w:pPr>
      <w:r w:rsidRPr="00042CBE">
        <w:rPr>
          <w:rFonts w:ascii="Arial" w:eastAsia="Arial" w:hAnsi="Arial" w:cs="Arial"/>
          <w:b/>
        </w:rPr>
        <w:t>Invitation to Participate:</w:t>
      </w:r>
      <w:r w:rsidRPr="00042CBE">
        <w:rPr>
          <w:rFonts w:ascii="Arial" w:eastAsia="Arial" w:hAnsi="Arial" w:cs="Arial"/>
        </w:rPr>
        <w:t xml:space="preserve"> You are invited to participate in this research study because you </w:t>
      </w:r>
      <w:r w:rsidR="002155D1" w:rsidRPr="00042CBE">
        <w:rPr>
          <w:rFonts w:ascii="Arial" w:eastAsia="Arial" w:hAnsi="Arial" w:cs="Arial"/>
        </w:rPr>
        <w:t>are</w:t>
      </w:r>
      <w:r w:rsidRPr="00042CBE">
        <w:rPr>
          <w:rFonts w:ascii="Arial" w:eastAsia="Arial" w:hAnsi="Arial" w:cs="Arial"/>
        </w:rPr>
        <w:t xml:space="preserve"> </w:t>
      </w:r>
      <w:r w:rsidR="002155D1" w:rsidRPr="00042CBE">
        <w:rPr>
          <w:rFonts w:ascii="Arial" w:eastAsia="Arial" w:hAnsi="Arial" w:cs="Arial"/>
          <w:i/>
          <w:iCs/>
          <w:color w:val="0000FF"/>
        </w:rPr>
        <w:t>[insert</w:t>
      </w:r>
      <w:r w:rsidRPr="00042CBE">
        <w:rPr>
          <w:rFonts w:ascii="Arial" w:eastAsia="Arial" w:hAnsi="Arial" w:cs="Arial"/>
          <w:i/>
          <w:iCs/>
          <w:color w:val="0000FF"/>
        </w:rPr>
        <w:t xml:space="preserve"> </w:t>
      </w:r>
      <w:r w:rsidR="008155BB" w:rsidRPr="00042CBE">
        <w:rPr>
          <w:rFonts w:ascii="Arial" w:eastAsia="Arial" w:hAnsi="Arial" w:cs="Arial"/>
          <w:i/>
          <w:iCs/>
          <w:color w:val="0000FF"/>
        </w:rPr>
        <w:t xml:space="preserve">eligibility </w:t>
      </w:r>
      <w:r w:rsidRPr="00042CBE">
        <w:rPr>
          <w:rFonts w:ascii="Arial" w:eastAsia="Arial" w:hAnsi="Arial" w:cs="Arial"/>
          <w:i/>
          <w:iCs/>
          <w:color w:val="0000FF"/>
        </w:rPr>
        <w:t>criteria</w:t>
      </w:r>
      <w:r w:rsidR="002155D1" w:rsidRPr="00042CBE">
        <w:rPr>
          <w:rFonts w:ascii="Arial" w:eastAsia="Arial" w:hAnsi="Arial" w:cs="Arial"/>
          <w:i/>
          <w:iCs/>
          <w:color w:val="0000FF"/>
        </w:rPr>
        <w:t>.</w:t>
      </w:r>
      <w:r w:rsidRPr="00042CBE">
        <w:rPr>
          <w:rFonts w:ascii="Arial" w:eastAsia="Arial" w:hAnsi="Arial" w:cs="Arial"/>
          <w:color w:val="0000FF"/>
        </w:rPr>
        <w:t xml:space="preserve"> </w:t>
      </w:r>
      <w:r w:rsidR="002155D1" w:rsidRPr="00042CBE">
        <w:rPr>
          <w:rFonts w:ascii="Arial" w:eastAsia="Arial" w:hAnsi="Arial" w:cs="Arial"/>
          <w:i/>
          <w:iCs/>
          <w:color w:val="0000FF"/>
        </w:rPr>
        <w:t>i</w:t>
      </w:r>
      <w:r w:rsidRPr="00042CBE">
        <w:rPr>
          <w:rFonts w:ascii="Arial" w:eastAsia="Arial" w:hAnsi="Arial" w:cs="Arial"/>
          <w:i/>
          <w:iCs/>
          <w:color w:val="0000FF"/>
        </w:rPr>
        <w:t>.e., you have experience working with immigrant populations</w:t>
      </w:r>
      <w:r w:rsidR="002155D1" w:rsidRPr="00042CBE">
        <w:rPr>
          <w:rFonts w:ascii="Arial" w:eastAsia="Arial" w:hAnsi="Arial" w:cs="Arial"/>
          <w:i/>
          <w:iCs/>
          <w:color w:val="0000FF"/>
        </w:rPr>
        <w:t>]</w:t>
      </w:r>
      <w:r w:rsidRPr="00042CBE">
        <w:rPr>
          <w:rFonts w:ascii="Arial" w:eastAsia="Arial" w:hAnsi="Arial" w:cs="Arial"/>
          <w:i/>
          <w:iCs/>
          <w:color w:val="0000FF"/>
        </w:rPr>
        <w:t>.</w:t>
      </w:r>
      <w:r w:rsidRPr="00042CBE">
        <w:rPr>
          <w:rFonts w:ascii="Arial" w:eastAsia="Arial" w:hAnsi="Arial" w:cs="Arial"/>
          <w:color w:val="0000FF"/>
        </w:rPr>
        <w:t xml:space="preserve"> </w:t>
      </w:r>
    </w:p>
    <w:p w14:paraId="70B9291E" w14:textId="77777777" w:rsidR="00885F16" w:rsidRPr="00042CBE" w:rsidRDefault="009C156A" w:rsidP="00885F16">
      <w:pPr>
        <w:pStyle w:val="ListParagraph"/>
        <w:numPr>
          <w:ilvl w:val="0"/>
          <w:numId w:val="6"/>
        </w:numPr>
        <w:rPr>
          <w:rFonts w:ascii="Arial" w:eastAsia="Arial" w:hAnsi="Arial" w:cs="Arial"/>
          <w:color w:val="0000FF"/>
        </w:rPr>
      </w:pPr>
      <w:r w:rsidRPr="00042CBE">
        <w:rPr>
          <w:rFonts w:ascii="Arial" w:eastAsia="Arial" w:hAnsi="Arial" w:cs="Arial"/>
          <w:i/>
          <w:iCs/>
          <w:color w:val="0000FF"/>
        </w:rPr>
        <w:t xml:space="preserve">Consider if your study has other mechanisms for screening for eligibility or if this information letter serves as the main mechanism for screening, as the level of detail to describe your criteria may depend on this. </w:t>
      </w:r>
    </w:p>
    <w:p w14:paraId="74AC4576" w14:textId="63A424FF" w:rsidR="002155D1" w:rsidRPr="00042CBE" w:rsidRDefault="007B6E88" w:rsidP="00885F16">
      <w:pPr>
        <w:pStyle w:val="ListParagraph"/>
        <w:numPr>
          <w:ilvl w:val="0"/>
          <w:numId w:val="6"/>
        </w:numPr>
        <w:rPr>
          <w:rFonts w:ascii="Arial" w:eastAsia="Arial" w:hAnsi="Arial" w:cs="Arial"/>
          <w:color w:val="0070C0"/>
        </w:rPr>
      </w:pPr>
      <w:r w:rsidRPr="00042CBE">
        <w:rPr>
          <w:rFonts w:ascii="Arial" w:eastAsia="Arial" w:hAnsi="Arial" w:cs="Arial"/>
          <w:i/>
          <w:color w:val="0000FF"/>
        </w:rPr>
        <w:t xml:space="preserve">If </w:t>
      </w:r>
      <w:r w:rsidR="006E6EA3" w:rsidRPr="00042CBE">
        <w:rPr>
          <w:rFonts w:ascii="Arial" w:eastAsia="Arial" w:hAnsi="Arial" w:cs="Arial"/>
          <w:i/>
          <w:color w:val="0000FF"/>
        </w:rPr>
        <w:t>applicable</w:t>
      </w:r>
      <w:r w:rsidRPr="00042CBE">
        <w:rPr>
          <w:rFonts w:ascii="Arial" w:eastAsia="Arial" w:hAnsi="Arial" w:cs="Arial"/>
          <w:i/>
          <w:color w:val="0000FF"/>
        </w:rPr>
        <w:t xml:space="preserve"> and</w:t>
      </w:r>
      <w:r w:rsidR="006E6EA3" w:rsidRPr="00042CBE">
        <w:rPr>
          <w:rFonts w:ascii="Arial" w:eastAsia="Arial" w:hAnsi="Arial" w:cs="Arial"/>
          <w:i/>
          <w:color w:val="0000FF"/>
        </w:rPr>
        <w:t xml:space="preserve"> if it</w:t>
      </w:r>
      <w:r w:rsidRPr="00042CBE">
        <w:rPr>
          <w:rFonts w:ascii="Arial" w:eastAsia="Arial" w:hAnsi="Arial" w:cs="Arial"/>
          <w:i/>
          <w:color w:val="0000FF"/>
        </w:rPr>
        <w:t xml:space="preserve"> </w:t>
      </w:r>
      <w:r w:rsidR="008155BB" w:rsidRPr="00042CBE">
        <w:rPr>
          <w:rFonts w:ascii="Arial" w:eastAsia="Arial" w:hAnsi="Arial" w:cs="Arial"/>
          <w:i/>
          <w:color w:val="0000FF"/>
        </w:rPr>
        <w:t>has not</w:t>
      </w:r>
      <w:r w:rsidRPr="00042CBE">
        <w:rPr>
          <w:rFonts w:ascii="Arial" w:eastAsia="Arial" w:hAnsi="Arial" w:cs="Arial"/>
          <w:i/>
          <w:color w:val="0000FF"/>
        </w:rPr>
        <w:t xml:space="preserve"> been addressed in a separate cover letter</w:t>
      </w:r>
      <w:r w:rsidR="002155D1" w:rsidRPr="00042CBE">
        <w:rPr>
          <w:rFonts w:ascii="Arial" w:eastAsia="Arial" w:hAnsi="Arial" w:cs="Arial"/>
          <w:i/>
          <w:color w:val="0000FF"/>
        </w:rPr>
        <w:t>,</w:t>
      </w:r>
      <w:r w:rsidRPr="00042CBE">
        <w:rPr>
          <w:rFonts w:ascii="Arial" w:eastAsia="Arial" w:hAnsi="Arial" w:cs="Arial"/>
          <w:i/>
          <w:color w:val="0000FF"/>
        </w:rPr>
        <w:t xml:space="preserve"> indicate how you got their contact information</w:t>
      </w:r>
      <w:r w:rsidR="002155D1" w:rsidRPr="00042CBE">
        <w:rPr>
          <w:rFonts w:ascii="Arial" w:eastAsia="Arial" w:hAnsi="Arial" w:cs="Arial"/>
          <w:i/>
          <w:color w:val="0000FF"/>
        </w:rPr>
        <w:t>.</w:t>
      </w:r>
      <w:r w:rsidR="002155D1" w:rsidRPr="00042CBE">
        <w:rPr>
          <w:rFonts w:ascii="Arial" w:eastAsia="Arial" w:hAnsi="Arial" w:cs="Arial"/>
          <w:i/>
          <w:color w:val="0070C0"/>
        </w:rPr>
        <w:t xml:space="preserve"> </w:t>
      </w:r>
    </w:p>
    <w:p w14:paraId="00000035" w14:textId="77777777" w:rsidR="00F50A75" w:rsidRPr="00042CBE" w:rsidRDefault="00F50A75">
      <w:pPr>
        <w:rPr>
          <w:rFonts w:ascii="Arial" w:eastAsia="Arial" w:hAnsi="Arial" w:cs="Arial"/>
        </w:rPr>
      </w:pPr>
    </w:p>
    <w:p w14:paraId="00000036" w14:textId="77777777" w:rsidR="00F50A75" w:rsidRPr="00042CBE" w:rsidRDefault="007B6E88">
      <w:pPr>
        <w:rPr>
          <w:rFonts w:ascii="Arial" w:eastAsia="Arial" w:hAnsi="Arial" w:cs="Arial"/>
          <w:color w:val="0000FF"/>
        </w:rPr>
      </w:pPr>
      <w:r w:rsidRPr="00042CBE">
        <w:rPr>
          <w:rFonts w:ascii="Arial" w:eastAsia="Arial" w:hAnsi="Arial" w:cs="Arial"/>
          <w:b/>
        </w:rPr>
        <w:t>Purpose of the Study:</w:t>
      </w:r>
      <w:r w:rsidRPr="00042CBE">
        <w:rPr>
          <w:rFonts w:ascii="Arial" w:eastAsia="Arial" w:hAnsi="Arial" w:cs="Arial"/>
        </w:rPr>
        <w:t xml:space="preserve"> From this research we wish to learn </w:t>
      </w:r>
      <w:r w:rsidRPr="00042CBE">
        <w:rPr>
          <w:rFonts w:ascii="Arial" w:eastAsia="Arial" w:hAnsi="Arial" w:cs="Arial"/>
          <w:i/>
          <w:color w:val="0000FF"/>
        </w:rPr>
        <w:t xml:space="preserve">[clearly indicate why the research is being done. Explain what hypothesis is being tested and what the research is supposed to demonstrate]. </w:t>
      </w:r>
    </w:p>
    <w:p w14:paraId="00000037" w14:textId="14DC7146" w:rsidR="00F50A75" w:rsidRPr="00042CBE" w:rsidRDefault="00F50A75">
      <w:pPr>
        <w:rPr>
          <w:rFonts w:ascii="Arial" w:eastAsia="Arial" w:hAnsi="Arial" w:cs="Arial"/>
        </w:rPr>
      </w:pPr>
    </w:p>
    <w:p w14:paraId="67F2568E" w14:textId="77777777" w:rsidR="00E06782" w:rsidRPr="00042CBE" w:rsidRDefault="00E06782">
      <w:pPr>
        <w:rPr>
          <w:rFonts w:ascii="Arial" w:eastAsia="Arial" w:hAnsi="Arial" w:cs="Arial"/>
        </w:rPr>
      </w:pPr>
    </w:p>
    <w:p w14:paraId="42772722" w14:textId="5884CB0E" w:rsidR="00063621" w:rsidRPr="00042CBE" w:rsidRDefault="007B6E88">
      <w:pPr>
        <w:rPr>
          <w:rFonts w:ascii="Arial" w:eastAsia="Arial" w:hAnsi="Arial" w:cs="Arial"/>
          <w:color w:val="0070C0"/>
        </w:rPr>
      </w:pPr>
      <w:r w:rsidRPr="00042CBE">
        <w:rPr>
          <w:rFonts w:ascii="Arial" w:eastAsia="Arial" w:hAnsi="Arial" w:cs="Arial"/>
          <w:b/>
        </w:rPr>
        <w:t>Participation:</w:t>
      </w:r>
      <w:r w:rsidRPr="00042CBE">
        <w:rPr>
          <w:rFonts w:ascii="Arial" w:eastAsia="Arial" w:hAnsi="Arial" w:cs="Arial"/>
        </w:rPr>
        <w:t xml:space="preserve"> If you wish to participate in this study, please complete the attached survey. The survey should take you approximately </w:t>
      </w:r>
      <w:r w:rsidRPr="00042CBE">
        <w:rPr>
          <w:rFonts w:ascii="Arial" w:eastAsia="Arial" w:hAnsi="Arial" w:cs="Arial"/>
          <w:i/>
          <w:color w:val="0000FF"/>
        </w:rPr>
        <w:t>[indicate the estimated length of time for completion of the survey, this can be a range. i.e., 15-20 minutes]</w:t>
      </w:r>
      <w:r w:rsidRPr="00042CBE">
        <w:rPr>
          <w:rFonts w:ascii="Arial" w:eastAsia="Arial" w:hAnsi="Arial" w:cs="Arial"/>
          <w:i/>
        </w:rPr>
        <w:t xml:space="preserve"> </w:t>
      </w:r>
      <w:r w:rsidRPr="00042CBE">
        <w:rPr>
          <w:rFonts w:ascii="Arial" w:eastAsia="Arial" w:hAnsi="Arial" w:cs="Arial"/>
        </w:rPr>
        <w:t>to complete</w:t>
      </w:r>
      <w:r w:rsidRPr="00042CBE">
        <w:rPr>
          <w:rFonts w:ascii="Arial" w:eastAsia="Arial" w:hAnsi="Arial" w:cs="Arial"/>
          <w:i/>
        </w:rPr>
        <w:t xml:space="preserve">. </w:t>
      </w:r>
      <w:r w:rsidRPr="00042CBE">
        <w:rPr>
          <w:rFonts w:ascii="Arial" w:eastAsia="Arial" w:hAnsi="Arial" w:cs="Arial"/>
        </w:rPr>
        <w:t>Once you have completed the survey, please return</w:t>
      </w:r>
      <w:r w:rsidR="008155BB" w:rsidRPr="00042CBE">
        <w:rPr>
          <w:rFonts w:ascii="Arial" w:eastAsia="Arial" w:hAnsi="Arial" w:cs="Arial"/>
        </w:rPr>
        <w:t xml:space="preserve"> it</w:t>
      </w:r>
      <w:r w:rsidRPr="00042CBE">
        <w:rPr>
          <w:rFonts w:ascii="Arial" w:eastAsia="Arial" w:hAnsi="Arial" w:cs="Arial"/>
        </w:rPr>
        <w:t xml:space="preserve"> </w:t>
      </w:r>
      <w:r w:rsidR="008155BB" w:rsidRPr="00042CBE">
        <w:rPr>
          <w:rFonts w:ascii="Arial" w:eastAsia="Arial" w:hAnsi="Arial" w:cs="Arial"/>
          <w:i/>
          <w:color w:val="0000FF"/>
        </w:rPr>
        <w:t xml:space="preserve">[provide instructions. i.e., </w:t>
      </w:r>
      <w:r w:rsidRPr="00042CBE">
        <w:rPr>
          <w:rFonts w:ascii="Arial" w:eastAsia="Arial" w:hAnsi="Arial" w:cs="Arial"/>
          <w:i/>
          <w:color w:val="0000FF"/>
        </w:rPr>
        <w:t xml:space="preserve">in the </w:t>
      </w:r>
      <w:r w:rsidRPr="00042CBE">
        <w:rPr>
          <w:rFonts w:ascii="Arial" w:eastAsia="Arial" w:hAnsi="Arial" w:cs="Arial"/>
          <w:i/>
          <w:color w:val="0000FF"/>
        </w:rPr>
        <w:lastRenderedPageBreak/>
        <w:t>stamped self-</w:t>
      </w:r>
      <w:r w:rsidR="008155BB" w:rsidRPr="00042CBE">
        <w:rPr>
          <w:rFonts w:ascii="Arial" w:eastAsia="Arial" w:hAnsi="Arial" w:cs="Arial"/>
          <w:i/>
          <w:color w:val="0000FF"/>
        </w:rPr>
        <w:t xml:space="preserve">addressed envelope provided. </w:t>
      </w:r>
      <w:r w:rsidRPr="00042CBE">
        <w:rPr>
          <w:rFonts w:ascii="Arial" w:eastAsia="Arial" w:hAnsi="Arial" w:cs="Arial"/>
          <w:i/>
          <w:color w:val="0000FF"/>
        </w:rPr>
        <w:t xml:space="preserve">In the case of electronic submission, state that </w:t>
      </w:r>
      <w:r w:rsidR="008155BB" w:rsidRPr="00042CBE">
        <w:rPr>
          <w:rFonts w:ascii="Arial" w:eastAsia="Arial" w:hAnsi="Arial" w:cs="Arial"/>
          <w:i/>
          <w:color w:val="0000FF"/>
        </w:rPr>
        <w:t xml:space="preserve">they </w:t>
      </w:r>
      <w:r w:rsidRPr="00042CBE">
        <w:rPr>
          <w:rFonts w:ascii="Arial" w:eastAsia="Arial" w:hAnsi="Arial" w:cs="Arial"/>
          <w:i/>
          <w:color w:val="0000FF"/>
        </w:rPr>
        <w:t>should choose the “submit” button]</w:t>
      </w:r>
      <w:r w:rsidR="00DF6800" w:rsidRPr="00042CBE">
        <w:rPr>
          <w:rFonts w:ascii="Arial" w:eastAsia="Arial" w:hAnsi="Arial" w:cs="Arial"/>
          <w:i/>
          <w:color w:val="0000FF"/>
        </w:rPr>
        <w:t>.</w:t>
      </w:r>
      <w:r w:rsidR="00DF6800" w:rsidRPr="00042CBE">
        <w:rPr>
          <w:rFonts w:ascii="Arial" w:eastAsia="Arial" w:hAnsi="Arial" w:cs="Arial"/>
          <w:i/>
          <w:color w:val="0070C0"/>
        </w:rPr>
        <w:t xml:space="preserve"> </w:t>
      </w:r>
    </w:p>
    <w:p w14:paraId="41FA00F5" w14:textId="196E4F94" w:rsidR="002E7A58" w:rsidRPr="00042CBE" w:rsidRDefault="007B6E88">
      <w:pPr>
        <w:rPr>
          <w:rFonts w:ascii="Arial" w:eastAsia="Arial" w:hAnsi="Arial" w:cs="Arial"/>
          <w:color w:val="0070C0"/>
        </w:rPr>
      </w:pPr>
      <w:r w:rsidRPr="00042CBE">
        <w:rPr>
          <w:rFonts w:ascii="Arial" w:eastAsia="Arial" w:hAnsi="Arial" w:cs="Arial"/>
        </w:rPr>
        <w:t xml:space="preserve">We would appreciate receiving it before </w:t>
      </w:r>
      <w:r w:rsidRPr="00042CBE">
        <w:rPr>
          <w:rFonts w:ascii="Arial" w:eastAsia="Arial" w:hAnsi="Arial" w:cs="Arial"/>
          <w:i/>
          <w:color w:val="0000FF"/>
        </w:rPr>
        <w:t>[date</w:t>
      </w:r>
      <w:r w:rsidR="00DF6800" w:rsidRPr="00042CBE">
        <w:rPr>
          <w:rFonts w:ascii="Arial" w:eastAsia="Arial" w:hAnsi="Arial" w:cs="Arial"/>
          <w:i/>
          <w:color w:val="0000FF"/>
        </w:rPr>
        <w:t>]</w:t>
      </w:r>
      <w:r w:rsidRPr="00042CBE">
        <w:rPr>
          <w:rFonts w:ascii="Arial" w:eastAsia="Arial" w:hAnsi="Arial" w:cs="Arial"/>
          <w:i/>
        </w:rPr>
        <w:t>.</w:t>
      </w:r>
      <w:r w:rsidRPr="00042CBE">
        <w:rPr>
          <w:rFonts w:ascii="Arial" w:eastAsia="Arial" w:hAnsi="Arial" w:cs="Arial"/>
        </w:rPr>
        <w:t xml:space="preserve">  </w:t>
      </w:r>
      <w:r w:rsidR="00063621" w:rsidRPr="00042CBE">
        <w:rPr>
          <w:rFonts w:ascii="Arial" w:hAnsi="Arial" w:cs="Arial"/>
        </w:rPr>
        <w:t>If we do not receive it by said date, we will send you a notice of reminder</w:t>
      </w:r>
      <w:r w:rsidR="005A5AB4" w:rsidRPr="00042CBE">
        <w:rPr>
          <w:rFonts w:ascii="Arial" w:hAnsi="Arial" w:cs="Arial"/>
        </w:rPr>
        <w:t>.</w:t>
      </w:r>
      <w:r w:rsidR="00063621" w:rsidRPr="00042CBE">
        <w:rPr>
          <w:rFonts w:ascii="Arial" w:hAnsi="Arial" w:cs="Arial"/>
        </w:rPr>
        <w:t xml:space="preserve"> </w:t>
      </w:r>
      <w:r w:rsidR="005A5AB4" w:rsidRPr="00042CBE">
        <w:rPr>
          <w:rFonts w:ascii="Arial" w:hAnsi="Arial" w:cs="Arial"/>
          <w:i/>
          <w:color w:val="0000FF"/>
        </w:rPr>
        <w:t xml:space="preserve">This is true only for studies where anonymity is not guaranteed and the participant is aware that there is no opportunity for anonymity.   These statements can be removed in the case of an anonymous survey. </w:t>
      </w:r>
      <w:r w:rsidR="00063621" w:rsidRPr="00042CBE">
        <w:rPr>
          <w:rFonts w:ascii="Arial" w:hAnsi="Arial" w:cs="Arial"/>
          <w:i/>
          <w:color w:val="0000FF"/>
        </w:rPr>
        <w:t>However, if reminders will be sent to everyone, regardless if they’ve already participated, then this should be stated.   If more than one reminder will be sent, state how many along with the time interval between notices</w:t>
      </w:r>
      <w:r w:rsidR="00DF6800" w:rsidRPr="00042CBE">
        <w:rPr>
          <w:rFonts w:ascii="Arial" w:eastAsia="Arial" w:hAnsi="Arial" w:cs="Arial"/>
          <w:i/>
          <w:color w:val="0000FF"/>
        </w:rPr>
        <w:t xml:space="preserve">. </w:t>
      </w:r>
      <w:r w:rsidR="00D63082" w:rsidRPr="00042CBE">
        <w:rPr>
          <w:rFonts w:ascii="Arial" w:eastAsia="Arial" w:hAnsi="Arial" w:cs="Arial"/>
          <w:i/>
          <w:color w:val="0000FF"/>
        </w:rPr>
        <w:t>NOTE</w:t>
      </w:r>
      <w:r w:rsidR="00DF6800" w:rsidRPr="00042CBE">
        <w:rPr>
          <w:rFonts w:ascii="Arial" w:eastAsia="Arial" w:hAnsi="Arial" w:cs="Arial"/>
          <w:i/>
          <w:color w:val="0000FF"/>
        </w:rPr>
        <w:t>:</w:t>
      </w:r>
      <w:r w:rsidRPr="00042CBE">
        <w:rPr>
          <w:rFonts w:ascii="Arial" w:eastAsia="Arial" w:hAnsi="Arial" w:cs="Arial"/>
          <w:i/>
          <w:color w:val="0000FF"/>
        </w:rPr>
        <w:t xml:space="preserve"> </w:t>
      </w:r>
      <w:r w:rsidR="002E7A58" w:rsidRPr="00042CBE">
        <w:rPr>
          <w:rFonts w:ascii="Arial" w:eastAsia="Arial" w:hAnsi="Arial" w:cs="Arial"/>
          <w:i/>
          <w:color w:val="0000FF"/>
        </w:rPr>
        <w:t>T</w:t>
      </w:r>
      <w:r w:rsidRPr="00042CBE">
        <w:rPr>
          <w:rFonts w:ascii="Arial" w:eastAsia="Arial" w:hAnsi="Arial" w:cs="Arial"/>
          <w:i/>
          <w:color w:val="0000FF"/>
        </w:rPr>
        <w:t xml:space="preserve">he REB will approve a </w:t>
      </w:r>
      <w:r w:rsidR="00063621" w:rsidRPr="00042CBE">
        <w:rPr>
          <w:rFonts w:ascii="Arial" w:eastAsia="Arial" w:hAnsi="Arial" w:cs="Arial"/>
          <w:i/>
          <w:color w:val="0000FF"/>
          <w:u w:val="single"/>
        </w:rPr>
        <w:t>maximum</w:t>
      </w:r>
      <w:r w:rsidR="00063621" w:rsidRPr="00042CBE">
        <w:rPr>
          <w:rFonts w:ascii="Arial" w:eastAsia="Arial" w:hAnsi="Arial" w:cs="Arial"/>
          <w:i/>
          <w:color w:val="0000FF"/>
        </w:rPr>
        <w:t xml:space="preserve"> of</w:t>
      </w:r>
      <w:r w:rsidRPr="00042CBE">
        <w:rPr>
          <w:rFonts w:ascii="Arial" w:eastAsia="Arial" w:hAnsi="Arial" w:cs="Arial"/>
          <w:i/>
          <w:color w:val="0000FF"/>
        </w:rPr>
        <w:t xml:space="preserve"> three reminder notices</w:t>
      </w:r>
      <w:r w:rsidR="00DF6800" w:rsidRPr="00042CBE">
        <w:rPr>
          <w:rFonts w:ascii="Arial" w:eastAsia="Arial" w:hAnsi="Arial" w:cs="Arial"/>
          <w:i/>
          <w:color w:val="0000FF"/>
        </w:rPr>
        <w:t>.</w:t>
      </w:r>
    </w:p>
    <w:p w14:paraId="1F35EE44" w14:textId="5AE05CF1" w:rsidR="00885F16" w:rsidRPr="00042CBE" w:rsidRDefault="00885F16">
      <w:pPr>
        <w:rPr>
          <w:rFonts w:ascii="Arial" w:eastAsia="Arial" w:hAnsi="Arial" w:cs="Arial"/>
          <w:color w:val="0070C0"/>
        </w:rPr>
      </w:pPr>
    </w:p>
    <w:p w14:paraId="6C5A6BB4" w14:textId="77777777" w:rsidR="00E06782" w:rsidRPr="00042CBE" w:rsidRDefault="00E06782">
      <w:pPr>
        <w:rPr>
          <w:rFonts w:ascii="Arial" w:eastAsia="Arial" w:hAnsi="Arial" w:cs="Arial"/>
          <w:color w:val="0070C0"/>
        </w:rPr>
      </w:pPr>
    </w:p>
    <w:p w14:paraId="565E2650" w14:textId="78F60F06" w:rsidR="00885F16" w:rsidRPr="00042CBE" w:rsidRDefault="00885F16" w:rsidP="00885F16">
      <w:pPr>
        <w:rPr>
          <w:rFonts w:ascii="Arial" w:eastAsia="Arial" w:hAnsi="Arial" w:cs="Arial"/>
          <w:i/>
          <w:color w:val="0000FF"/>
        </w:rPr>
      </w:pPr>
      <w:r w:rsidRPr="00042CBE">
        <w:rPr>
          <w:rFonts w:ascii="Arial" w:eastAsia="Arial" w:hAnsi="Arial" w:cs="Arial"/>
          <w:b/>
        </w:rPr>
        <w:t>Risks:</w:t>
      </w:r>
      <w:r w:rsidRPr="00042CBE">
        <w:rPr>
          <w:rFonts w:ascii="Arial" w:eastAsia="Arial" w:hAnsi="Arial" w:cs="Arial"/>
        </w:rPr>
        <w:t xml:space="preserve"> </w:t>
      </w:r>
      <w:r w:rsidRPr="00042CBE">
        <w:rPr>
          <w:rFonts w:ascii="Arial" w:eastAsia="Arial" w:hAnsi="Arial" w:cs="Arial"/>
          <w:i/>
          <w:color w:val="0000FF"/>
        </w:rPr>
        <w:t>Include information on any known risks or discomforts that may result from participation in the study. These should match the risks described in Section 3.1 of the application.</w:t>
      </w:r>
    </w:p>
    <w:p w14:paraId="7FB580CE" w14:textId="2214B5E2" w:rsidR="005A5AB4" w:rsidRPr="00042CBE" w:rsidRDefault="00885F16" w:rsidP="006504F7">
      <w:pPr>
        <w:pStyle w:val="ListParagraph"/>
        <w:numPr>
          <w:ilvl w:val="0"/>
          <w:numId w:val="5"/>
        </w:numPr>
        <w:rPr>
          <w:rFonts w:ascii="Arial" w:eastAsia="Arial" w:hAnsi="Arial" w:cs="Arial"/>
          <w:i/>
          <w:color w:val="0000FF"/>
        </w:rPr>
      </w:pPr>
      <w:r w:rsidRPr="00042CBE">
        <w:rPr>
          <w:rFonts w:ascii="Arial" w:eastAsia="Arial" w:hAnsi="Arial" w:cs="Arial"/>
          <w:i/>
          <w:color w:val="0000FF"/>
        </w:rPr>
        <w:t>Where risks are identified, outline the pro</w:t>
      </w:r>
      <w:r w:rsidR="005A5AB4" w:rsidRPr="00042CBE">
        <w:rPr>
          <w:rFonts w:ascii="Arial" w:eastAsia="Arial" w:hAnsi="Arial" w:cs="Arial"/>
          <w:i/>
          <w:color w:val="0000FF"/>
        </w:rPr>
        <w:t>cess for mitigating those risks</w:t>
      </w:r>
      <w:r w:rsidRPr="00042CBE">
        <w:rPr>
          <w:rFonts w:ascii="Arial" w:eastAsia="Arial" w:hAnsi="Arial" w:cs="Arial"/>
          <w:i/>
          <w:color w:val="0000FF"/>
        </w:rPr>
        <w:t xml:space="preserve"> </w:t>
      </w:r>
      <w:r w:rsidR="005A5AB4" w:rsidRPr="00042CBE">
        <w:rPr>
          <w:rFonts w:ascii="Arial" w:hAnsi="Arial" w:cs="Arial"/>
          <w:i/>
          <w:color w:val="0000FF"/>
        </w:rPr>
        <w:t xml:space="preserve">i.e., if emotional upset is possible, provide a list of resources or instruct the participant to contact the researcher.  </w:t>
      </w:r>
    </w:p>
    <w:p w14:paraId="2DA2A2FE" w14:textId="44B44EC6" w:rsidR="00885F16" w:rsidRPr="00042CBE" w:rsidRDefault="00885F16" w:rsidP="006504F7">
      <w:pPr>
        <w:pStyle w:val="ListParagraph"/>
        <w:numPr>
          <w:ilvl w:val="0"/>
          <w:numId w:val="5"/>
        </w:numPr>
        <w:rPr>
          <w:rFonts w:ascii="Arial" w:eastAsia="Arial" w:hAnsi="Arial" w:cs="Arial"/>
          <w:i/>
          <w:color w:val="0000FF"/>
        </w:rPr>
      </w:pPr>
      <w:r w:rsidRPr="00042CBE">
        <w:rPr>
          <w:rFonts w:ascii="Arial" w:eastAsia="Arial" w:hAnsi="Arial" w:cs="Arial"/>
          <w:i/>
          <w:color w:val="0000FF"/>
        </w:rPr>
        <w:t>If there are no</w:t>
      </w:r>
      <w:r w:rsidR="00800696">
        <w:rPr>
          <w:rFonts w:ascii="Arial" w:eastAsia="Arial" w:hAnsi="Arial" w:cs="Arial"/>
          <w:i/>
          <w:color w:val="0000FF"/>
        </w:rPr>
        <w:t xml:space="preserve"> known</w:t>
      </w:r>
      <w:r w:rsidRPr="00042CBE">
        <w:rPr>
          <w:rFonts w:ascii="Arial" w:eastAsia="Arial" w:hAnsi="Arial" w:cs="Arial"/>
          <w:i/>
          <w:color w:val="0000FF"/>
        </w:rPr>
        <w:t xml:space="preserve"> risks associated with the research, this should be stated.</w:t>
      </w:r>
    </w:p>
    <w:p w14:paraId="0000003A" w14:textId="77777777" w:rsidR="00F50A75" w:rsidRPr="00042CBE" w:rsidRDefault="00F50A75">
      <w:pPr>
        <w:rPr>
          <w:rFonts w:ascii="Arial" w:eastAsia="Arial" w:hAnsi="Arial" w:cs="Arial"/>
        </w:rPr>
      </w:pPr>
    </w:p>
    <w:p w14:paraId="70DA6180" w14:textId="77777777" w:rsidR="00E06782" w:rsidRPr="00042CBE" w:rsidRDefault="00E06782" w:rsidP="00090AD5">
      <w:pPr>
        <w:rPr>
          <w:rFonts w:ascii="Arial" w:eastAsia="Arial" w:hAnsi="Arial" w:cs="Arial"/>
          <w:b/>
        </w:rPr>
      </w:pPr>
    </w:p>
    <w:p w14:paraId="7FBC8069" w14:textId="47966CD7" w:rsidR="00090AD5" w:rsidRPr="00042CBE" w:rsidRDefault="007B6E88" w:rsidP="00090AD5">
      <w:pPr>
        <w:rPr>
          <w:rFonts w:ascii="Arial" w:hAnsi="Arial" w:cs="Arial"/>
          <w:i/>
          <w:color w:val="0000FF"/>
        </w:rPr>
      </w:pPr>
      <w:r w:rsidRPr="00042CBE">
        <w:rPr>
          <w:rFonts w:ascii="Arial" w:eastAsia="Arial" w:hAnsi="Arial" w:cs="Arial"/>
          <w:b/>
        </w:rPr>
        <w:t>Benefits:</w:t>
      </w:r>
      <w:r w:rsidRPr="00042CBE">
        <w:rPr>
          <w:rFonts w:ascii="Arial" w:eastAsia="Arial" w:hAnsi="Arial" w:cs="Arial"/>
        </w:rPr>
        <w:t xml:space="preserve"> </w:t>
      </w:r>
      <w:r w:rsidR="00D63082" w:rsidRPr="00042CBE">
        <w:rPr>
          <w:rFonts w:ascii="Arial" w:hAnsi="Arial" w:cs="Arial"/>
          <w:i/>
          <w:color w:val="0000FF"/>
        </w:rPr>
        <w:t>Describe any direct benefits to the participant first, followed by potential general benefits (e.g., to the group of persons to which the individual belongs, or to scientific and/or scholarly knowledge)</w:t>
      </w:r>
      <w:r w:rsidR="00D63082" w:rsidRPr="00042CBE">
        <w:rPr>
          <w:rFonts w:ascii="Arial" w:eastAsia="Arial" w:hAnsi="Arial" w:cs="Arial"/>
          <w:i/>
          <w:color w:val="0000FF"/>
        </w:rPr>
        <w:t xml:space="preserve">. </w:t>
      </w:r>
      <w:r w:rsidRPr="00042CBE">
        <w:rPr>
          <w:rFonts w:ascii="Arial" w:eastAsia="Arial" w:hAnsi="Arial" w:cs="Arial"/>
          <w:i/>
          <w:color w:val="0000FF"/>
        </w:rPr>
        <w:t xml:space="preserve">These should match the benefits described in </w:t>
      </w:r>
      <w:r w:rsidR="002E7A58" w:rsidRPr="00042CBE">
        <w:rPr>
          <w:rFonts w:ascii="Arial" w:eastAsia="Arial" w:hAnsi="Arial" w:cs="Arial"/>
          <w:i/>
          <w:color w:val="0000FF"/>
        </w:rPr>
        <w:t>S</w:t>
      </w:r>
      <w:r w:rsidRPr="00042CBE">
        <w:rPr>
          <w:rFonts w:ascii="Arial" w:eastAsia="Arial" w:hAnsi="Arial" w:cs="Arial"/>
          <w:i/>
          <w:color w:val="0000FF"/>
        </w:rPr>
        <w:t>ection 3.2 of the application.</w:t>
      </w:r>
      <w:r w:rsidR="00090AD5" w:rsidRPr="00042CBE">
        <w:rPr>
          <w:rFonts w:ascii="Arial" w:hAnsi="Arial" w:cs="Arial"/>
          <w:i/>
          <w:color w:val="0000FF"/>
        </w:rPr>
        <w:t xml:space="preserve">  If there is no anticipated direct benefit to the participant from the study, state this at the beginning of the section.</w:t>
      </w:r>
    </w:p>
    <w:p w14:paraId="58DCF5BE" w14:textId="77777777" w:rsidR="005A5AB4" w:rsidRPr="00042CBE" w:rsidRDefault="005A5AB4" w:rsidP="002E7A58">
      <w:pPr>
        <w:rPr>
          <w:rFonts w:ascii="Arial" w:eastAsia="Arial" w:hAnsi="Arial" w:cs="Arial"/>
          <w:i/>
          <w:color w:val="0000FF"/>
        </w:rPr>
      </w:pPr>
    </w:p>
    <w:p w14:paraId="102E2AAE" w14:textId="450B2D7D" w:rsidR="002E7A58" w:rsidRPr="00042CBE" w:rsidRDefault="002E7A58" w:rsidP="002E7A58">
      <w:pPr>
        <w:rPr>
          <w:rFonts w:ascii="Arial" w:eastAsia="Arial" w:hAnsi="Arial" w:cs="Arial"/>
          <w:i/>
          <w:color w:val="0070C0"/>
        </w:rPr>
      </w:pPr>
      <w:r w:rsidRPr="00042CBE">
        <w:rPr>
          <w:rFonts w:ascii="Arial" w:eastAsia="Arial" w:hAnsi="Arial" w:cs="Arial"/>
          <w:i/>
          <w:color w:val="0000FF"/>
        </w:rPr>
        <w:t>N</w:t>
      </w:r>
      <w:r w:rsidR="00D63082" w:rsidRPr="00042CBE">
        <w:rPr>
          <w:rFonts w:ascii="Arial" w:eastAsia="Arial" w:hAnsi="Arial" w:cs="Arial"/>
          <w:i/>
          <w:color w:val="0000FF"/>
        </w:rPr>
        <w:t>OTE</w:t>
      </w:r>
      <w:r w:rsidRPr="00042CBE">
        <w:rPr>
          <w:rFonts w:ascii="Arial" w:eastAsia="Arial" w:hAnsi="Arial" w:cs="Arial"/>
          <w:i/>
          <w:color w:val="0000FF"/>
        </w:rPr>
        <w:t>:  Incentives such as cash, gift cards, and other material rewards are not considered benefits of participation, and should be included in the compensation paragraph.</w:t>
      </w:r>
    </w:p>
    <w:p w14:paraId="146EA768" w14:textId="77777777" w:rsidR="002E7A58" w:rsidRPr="00042CBE" w:rsidRDefault="002E7A58">
      <w:pPr>
        <w:rPr>
          <w:rFonts w:ascii="Arial" w:eastAsia="Arial" w:hAnsi="Arial" w:cs="Arial"/>
          <w:color w:val="0070C0"/>
        </w:rPr>
      </w:pPr>
    </w:p>
    <w:p w14:paraId="0000003C" w14:textId="370E5E4F" w:rsidR="00F50A75" w:rsidRPr="00042CBE" w:rsidRDefault="00090AD5">
      <w:pPr>
        <w:rPr>
          <w:rFonts w:ascii="Arial" w:eastAsia="Arial" w:hAnsi="Arial" w:cs="Arial"/>
          <w:i/>
        </w:rPr>
      </w:pPr>
      <w:r w:rsidRPr="00042CBE">
        <w:rPr>
          <w:rFonts w:ascii="Arial" w:eastAsia="Arial" w:hAnsi="Arial" w:cs="Arial"/>
          <w:b/>
          <w:i/>
          <w:color w:val="0000FF"/>
        </w:rPr>
        <w:t>Example</w:t>
      </w:r>
      <w:r w:rsidR="002E7A58" w:rsidRPr="00042CBE">
        <w:rPr>
          <w:rFonts w:ascii="Arial" w:eastAsia="Arial" w:hAnsi="Arial" w:cs="Arial"/>
          <w:b/>
          <w:i/>
          <w:color w:val="0000FF"/>
        </w:rPr>
        <w:t>:</w:t>
      </w:r>
      <w:r w:rsidR="00DF6800" w:rsidRPr="00042CBE">
        <w:rPr>
          <w:rFonts w:ascii="Arial" w:eastAsia="Arial" w:hAnsi="Arial" w:cs="Arial"/>
          <w:i/>
          <w:color w:val="0000FF"/>
        </w:rPr>
        <w:t xml:space="preserve"> </w:t>
      </w:r>
      <w:r w:rsidR="007B6E88" w:rsidRPr="00042CBE">
        <w:rPr>
          <w:rFonts w:ascii="Arial" w:eastAsia="Arial" w:hAnsi="Arial" w:cs="Arial"/>
          <w:i/>
        </w:rPr>
        <w:t xml:space="preserve">While there may not be any direct benefit to you, results from this study may help us learn about </w:t>
      </w:r>
      <w:r w:rsidR="002E7A58" w:rsidRPr="00042CBE">
        <w:rPr>
          <w:rFonts w:ascii="Arial" w:eastAsia="Arial" w:hAnsi="Arial" w:cs="Arial"/>
          <w:i/>
        </w:rPr>
        <w:t>[XXX]</w:t>
      </w:r>
      <w:r w:rsidR="007B6E88" w:rsidRPr="00042CBE">
        <w:rPr>
          <w:rFonts w:ascii="Arial" w:eastAsia="Arial" w:hAnsi="Arial" w:cs="Arial"/>
          <w:i/>
        </w:rPr>
        <w:t xml:space="preserve"> and may benefit others in the future.</w:t>
      </w:r>
    </w:p>
    <w:p w14:paraId="3D44CF1F" w14:textId="77777777" w:rsidR="00867065" w:rsidRPr="00042CBE" w:rsidRDefault="00867065">
      <w:pPr>
        <w:rPr>
          <w:rFonts w:ascii="Arial" w:eastAsia="Arial" w:hAnsi="Arial" w:cs="Arial"/>
          <w:i/>
        </w:rPr>
      </w:pPr>
    </w:p>
    <w:p w14:paraId="63C99B2F" w14:textId="4651A1A0" w:rsidR="00407212" w:rsidRPr="00042CBE" w:rsidRDefault="00407212">
      <w:pPr>
        <w:rPr>
          <w:rFonts w:ascii="Arial" w:eastAsia="Arial" w:hAnsi="Arial" w:cs="Arial"/>
          <w:i/>
        </w:rPr>
      </w:pPr>
    </w:p>
    <w:p w14:paraId="5257B9B8" w14:textId="77777777" w:rsidR="00867065" w:rsidRPr="00042CBE" w:rsidRDefault="00407212" w:rsidP="00407212">
      <w:pPr>
        <w:pBdr>
          <w:top w:val="nil"/>
          <w:left w:val="nil"/>
          <w:bottom w:val="nil"/>
          <w:right w:val="nil"/>
          <w:between w:val="nil"/>
        </w:pBdr>
        <w:rPr>
          <w:rFonts w:ascii="Arial" w:eastAsia="Arial" w:hAnsi="Arial" w:cs="Arial"/>
          <w:color w:val="000000"/>
        </w:rPr>
      </w:pPr>
      <w:r w:rsidRPr="00042CBE">
        <w:rPr>
          <w:rFonts w:ascii="Arial" w:eastAsia="Arial" w:hAnsi="Arial" w:cs="Arial"/>
          <w:b/>
          <w:color w:val="000000"/>
        </w:rPr>
        <w:t>Voluntary Participation:</w:t>
      </w:r>
      <w:r w:rsidRPr="00042CBE">
        <w:rPr>
          <w:rFonts w:ascii="Arial" w:eastAsia="Arial" w:hAnsi="Arial" w:cs="Arial"/>
          <w:color w:val="000000"/>
        </w:rPr>
        <w:t xml:space="preserve"> You are under no obligation to participate and if you choose to participate, you may refuse to answer questions that you do not want to answer. </w:t>
      </w:r>
    </w:p>
    <w:p w14:paraId="4F850EBD" w14:textId="77777777" w:rsidR="00867065" w:rsidRPr="00042CBE" w:rsidRDefault="00867065" w:rsidP="00407212">
      <w:pPr>
        <w:pBdr>
          <w:top w:val="nil"/>
          <w:left w:val="nil"/>
          <w:bottom w:val="nil"/>
          <w:right w:val="nil"/>
          <w:between w:val="nil"/>
        </w:pBdr>
        <w:rPr>
          <w:rFonts w:ascii="Arial" w:eastAsia="Arial" w:hAnsi="Arial" w:cs="Arial"/>
          <w:i/>
          <w:color w:val="0070C0"/>
        </w:rPr>
      </w:pPr>
    </w:p>
    <w:p w14:paraId="28442B9C" w14:textId="43457C19" w:rsidR="00407212" w:rsidRPr="00042CBE" w:rsidRDefault="00867065" w:rsidP="00407212">
      <w:pPr>
        <w:pBdr>
          <w:top w:val="nil"/>
          <w:left w:val="nil"/>
          <w:bottom w:val="nil"/>
          <w:right w:val="nil"/>
          <w:between w:val="nil"/>
        </w:pBdr>
        <w:rPr>
          <w:rFonts w:ascii="Arial" w:eastAsia="Arial" w:hAnsi="Arial" w:cs="Arial"/>
          <w:i/>
          <w:color w:val="0000FF"/>
        </w:rPr>
      </w:pPr>
      <w:r w:rsidRPr="00042CBE">
        <w:rPr>
          <w:rFonts w:ascii="Arial" w:eastAsia="Arial" w:hAnsi="Arial" w:cs="Arial"/>
          <w:i/>
          <w:color w:val="0000FF"/>
        </w:rPr>
        <w:t xml:space="preserve">Describe </w:t>
      </w:r>
      <w:r w:rsidRPr="00042CBE">
        <w:rPr>
          <w:rFonts w:ascii="Arial" w:eastAsia="Arial" w:hAnsi="Arial" w:cs="Arial"/>
          <w:b/>
          <w:i/>
          <w:color w:val="0000FF"/>
        </w:rPr>
        <w:t>participation withdrawal</w:t>
      </w:r>
      <w:r w:rsidRPr="00042CBE">
        <w:rPr>
          <w:rFonts w:ascii="Arial" w:eastAsia="Arial" w:hAnsi="Arial" w:cs="Arial"/>
          <w:i/>
          <w:color w:val="0000FF"/>
        </w:rPr>
        <w:t xml:space="preserve"> practices. This should be consistent with Section 4.5 Question 5.0 in the application</w:t>
      </w:r>
      <w:r w:rsidRPr="00042CBE">
        <w:rPr>
          <w:rFonts w:ascii="Arial" w:eastAsia="Arial" w:hAnsi="Arial" w:cs="Arial"/>
          <w:color w:val="0000FF"/>
        </w:rPr>
        <w:t xml:space="preserve">.  </w:t>
      </w:r>
      <w:r w:rsidR="003A22DE" w:rsidRPr="00DC023F">
        <w:rPr>
          <w:rFonts w:ascii="Arial" w:eastAsia="Arial" w:hAnsi="Arial" w:cs="Arial"/>
          <w:b/>
          <w:i/>
          <w:color w:val="0000FF"/>
        </w:rPr>
        <w:t>Example:</w:t>
      </w:r>
      <w:r w:rsidR="003A22DE">
        <w:rPr>
          <w:rFonts w:ascii="Arial" w:eastAsia="Arial" w:hAnsi="Arial" w:cs="Arial"/>
          <w:color w:val="0000FF"/>
        </w:rPr>
        <w:t xml:space="preserve"> </w:t>
      </w:r>
      <w:r w:rsidR="00407212" w:rsidRPr="00DC023F">
        <w:rPr>
          <w:rFonts w:ascii="Arial" w:eastAsia="Arial" w:hAnsi="Arial" w:cs="Arial"/>
        </w:rPr>
        <w:t>Should you choose to withdraw midway through the electronic survey simply close the link and no responses will be included</w:t>
      </w:r>
      <w:r w:rsidR="003A22DE">
        <w:rPr>
          <w:rFonts w:ascii="Arial" w:eastAsia="Arial" w:hAnsi="Arial" w:cs="Arial"/>
          <w:i/>
          <w:color w:val="0000FF"/>
        </w:rPr>
        <w:t>.</w:t>
      </w:r>
    </w:p>
    <w:p w14:paraId="34AA4201" w14:textId="24BA182E" w:rsidR="00867065" w:rsidRPr="00042CBE" w:rsidRDefault="00867065" w:rsidP="00407212">
      <w:pPr>
        <w:pBdr>
          <w:top w:val="nil"/>
          <w:left w:val="nil"/>
          <w:bottom w:val="nil"/>
          <w:right w:val="nil"/>
          <w:between w:val="nil"/>
        </w:pBdr>
        <w:rPr>
          <w:rFonts w:ascii="Arial" w:eastAsia="Arial" w:hAnsi="Arial" w:cs="Arial"/>
          <w:color w:val="000000"/>
        </w:rPr>
      </w:pPr>
    </w:p>
    <w:p w14:paraId="65B5E194" w14:textId="5BB69915" w:rsidR="003A6F99" w:rsidRDefault="00867065" w:rsidP="003A6F99">
      <w:pPr>
        <w:pBdr>
          <w:top w:val="nil"/>
          <w:left w:val="nil"/>
          <w:bottom w:val="nil"/>
          <w:right w:val="nil"/>
          <w:between w:val="nil"/>
        </w:pBdr>
        <w:rPr>
          <w:rFonts w:ascii="Arial" w:eastAsia="Arial" w:hAnsi="Arial" w:cs="Arial"/>
          <w:i/>
          <w:color w:val="0000FF"/>
        </w:rPr>
      </w:pPr>
      <w:r w:rsidRPr="00042CBE">
        <w:rPr>
          <w:rFonts w:ascii="Arial" w:eastAsia="Arial" w:hAnsi="Arial" w:cs="Arial"/>
          <w:i/>
          <w:color w:val="0000FF"/>
        </w:rPr>
        <w:t xml:space="preserve">Describe </w:t>
      </w:r>
      <w:r w:rsidRPr="00042CBE">
        <w:rPr>
          <w:rFonts w:ascii="Arial" w:eastAsia="Arial" w:hAnsi="Arial" w:cs="Arial"/>
          <w:b/>
          <w:i/>
          <w:color w:val="0000FF"/>
        </w:rPr>
        <w:t>data withdrawal</w:t>
      </w:r>
      <w:r w:rsidRPr="00042CBE">
        <w:rPr>
          <w:rFonts w:ascii="Arial" w:eastAsia="Arial" w:hAnsi="Arial" w:cs="Arial"/>
          <w:i/>
          <w:color w:val="0000FF"/>
        </w:rPr>
        <w:t xml:space="preserve"> practices. This should be consistent with Section 4.5 Question 6.0 in the application</w:t>
      </w:r>
      <w:r w:rsidRPr="00042CBE">
        <w:rPr>
          <w:rFonts w:ascii="Arial" w:eastAsia="Arial" w:hAnsi="Arial" w:cs="Arial"/>
          <w:color w:val="0000FF"/>
        </w:rPr>
        <w:t xml:space="preserve">. </w:t>
      </w:r>
      <w:r w:rsidR="003A6F99" w:rsidRPr="00042CBE">
        <w:rPr>
          <w:rFonts w:ascii="Arial" w:eastAsia="Arial" w:hAnsi="Arial" w:cs="Arial"/>
          <w:i/>
          <w:color w:val="0000FF"/>
        </w:rPr>
        <w:t xml:space="preserve">Outline the timeline and conditions for data withdrawal.  </w:t>
      </w:r>
      <w:r w:rsidRPr="00042CBE">
        <w:rPr>
          <w:rFonts w:ascii="Arial" w:eastAsia="Arial" w:hAnsi="Arial" w:cs="Arial"/>
          <w:color w:val="0000FF"/>
        </w:rPr>
        <w:t xml:space="preserve"> </w:t>
      </w:r>
      <w:r w:rsidR="003A6F99" w:rsidRPr="00042CBE">
        <w:rPr>
          <w:rFonts w:ascii="Arial" w:hAnsi="Arial" w:cs="Arial"/>
        </w:rPr>
        <w:t xml:space="preserve">Given the anonymous nature of the survey, once you have submitted your responses it </w:t>
      </w:r>
      <w:r w:rsidR="003A6F99" w:rsidRPr="00042CBE">
        <w:rPr>
          <w:rFonts w:ascii="Arial" w:hAnsi="Arial" w:cs="Arial"/>
        </w:rPr>
        <w:lastRenderedPageBreak/>
        <w:t xml:space="preserve">will no longer be possible to withdraw them from the study.  </w:t>
      </w:r>
      <w:r w:rsidR="003A6F99" w:rsidRPr="00042CBE">
        <w:rPr>
          <w:rFonts w:ascii="Arial" w:eastAsia="Arial" w:hAnsi="Arial" w:cs="Arial"/>
          <w:i/>
          <w:color w:val="0000FF"/>
        </w:rPr>
        <w:t>(</w:t>
      </w:r>
      <w:r w:rsidR="00A21048" w:rsidRPr="00042CBE">
        <w:rPr>
          <w:rFonts w:ascii="Arial" w:eastAsia="Arial" w:hAnsi="Arial" w:cs="Arial"/>
          <w:i/>
          <w:color w:val="0000FF"/>
        </w:rPr>
        <w:t>Revise</w:t>
      </w:r>
      <w:r w:rsidR="003A6F99" w:rsidRPr="00042CBE">
        <w:rPr>
          <w:rFonts w:ascii="Arial" w:eastAsia="Arial" w:hAnsi="Arial" w:cs="Arial"/>
          <w:i/>
          <w:color w:val="0000FF"/>
        </w:rPr>
        <w:t xml:space="preserve"> as applicable to your situation). </w:t>
      </w:r>
    </w:p>
    <w:p w14:paraId="071B97D8" w14:textId="77777777" w:rsidR="003A22DE" w:rsidRPr="00042CBE" w:rsidRDefault="003A22DE" w:rsidP="003A6F99">
      <w:pPr>
        <w:pBdr>
          <w:top w:val="nil"/>
          <w:left w:val="nil"/>
          <w:bottom w:val="nil"/>
          <w:right w:val="nil"/>
          <w:between w:val="nil"/>
        </w:pBdr>
        <w:rPr>
          <w:rFonts w:ascii="Arial" w:eastAsia="Arial" w:hAnsi="Arial" w:cs="Arial"/>
          <w:i/>
          <w:color w:val="0000FF"/>
        </w:rPr>
      </w:pPr>
    </w:p>
    <w:p w14:paraId="123E6FA9" w14:textId="0C5C496D" w:rsidR="00867065" w:rsidRPr="00042CBE" w:rsidRDefault="00867065" w:rsidP="00407212">
      <w:pPr>
        <w:pBdr>
          <w:top w:val="nil"/>
          <w:left w:val="nil"/>
          <w:bottom w:val="nil"/>
          <w:right w:val="nil"/>
          <w:between w:val="nil"/>
        </w:pBdr>
        <w:rPr>
          <w:rFonts w:ascii="Arial" w:eastAsia="Arial" w:hAnsi="Arial" w:cs="Arial"/>
          <w:i/>
          <w:color w:val="0000FF"/>
        </w:rPr>
      </w:pPr>
      <w:r w:rsidRPr="00042CBE">
        <w:rPr>
          <w:rFonts w:ascii="Arial" w:eastAsia="Arial" w:hAnsi="Arial" w:cs="Arial"/>
          <w:i/>
          <w:color w:val="0000FF"/>
        </w:rPr>
        <w:t>Some survey programs record the data as the participant responds.</w:t>
      </w:r>
      <w:r w:rsidR="00800696" w:rsidRPr="00800696">
        <w:rPr>
          <w:rFonts w:ascii="Arial" w:eastAsia="Arial" w:hAnsi="Arial" w:cs="Arial"/>
          <w:i/>
          <w:color w:val="0000FF"/>
        </w:rPr>
        <w:t xml:space="preserve"> </w:t>
      </w:r>
      <w:r w:rsidR="00800696" w:rsidRPr="00042CBE">
        <w:rPr>
          <w:rFonts w:ascii="Arial" w:eastAsia="Arial" w:hAnsi="Arial" w:cs="Arial"/>
          <w:i/>
          <w:color w:val="0000FF"/>
        </w:rPr>
        <w:t>The information letter should explicitly state what happens to the data.</w:t>
      </w:r>
      <w:r w:rsidR="00800696">
        <w:rPr>
          <w:rFonts w:ascii="Arial" w:eastAsia="Arial" w:hAnsi="Arial" w:cs="Arial"/>
          <w:i/>
          <w:color w:val="0000FF"/>
        </w:rPr>
        <w:t xml:space="preserve"> </w:t>
      </w:r>
      <w:r w:rsidR="00800696" w:rsidRPr="00800696">
        <w:rPr>
          <w:rFonts w:ascii="Arial" w:eastAsia="Arial" w:hAnsi="Arial" w:cs="Arial"/>
          <w:i/>
          <w:color w:val="0000FF"/>
        </w:rPr>
        <w:t>If the researcher</w:t>
      </w:r>
      <w:r w:rsidR="00800696">
        <w:rPr>
          <w:rFonts w:ascii="Arial" w:eastAsia="Arial" w:hAnsi="Arial" w:cs="Arial"/>
          <w:i/>
          <w:color w:val="0000FF"/>
        </w:rPr>
        <w:t>s</w:t>
      </w:r>
      <w:r w:rsidR="00800696" w:rsidRPr="00800696">
        <w:rPr>
          <w:rFonts w:ascii="Arial" w:eastAsia="Arial" w:hAnsi="Arial" w:cs="Arial"/>
          <w:i/>
          <w:color w:val="0000FF"/>
        </w:rPr>
        <w:t xml:space="preserve"> want to retain the data as a default, t</w:t>
      </w:r>
      <w:r w:rsidR="00800696">
        <w:rPr>
          <w:rFonts w:ascii="Arial" w:eastAsia="Arial" w:hAnsi="Arial" w:cs="Arial"/>
          <w:i/>
          <w:color w:val="0000FF"/>
        </w:rPr>
        <w:t>his should be stated explicitly and participants need to be informed</w:t>
      </w:r>
      <w:r w:rsidR="00800696" w:rsidRPr="00800696">
        <w:rPr>
          <w:rFonts w:ascii="Arial" w:eastAsia="Arial" w:hAnsi="Arial" w:cs="Arial"/>
          <w:i/>
          <w:color w:val="0000FF"/>
        </w:rPr>
        <w:t xml:space="preserve"> </w:t>
      </w:r>
      <w:r w:rsidR="00800696">
        <w:rPr>
          <w:rFonts w:ascii="Arial" w:eastAsia="Arial" w:hAnsi="Arial" w:cs="Arial"/>
          <w:i/>
          <w:color w:val="0000FF"/>
        </w:rPr>
        <w:t>about how they can withdraw their data. I</w:t>
      </w:r>
      <w:r w:rsidRPr="00042CBE">
        <w:rPr>
          <w:rFonts w:ascii="Arial" w:eastAsia="Arial" w:hAnsi="Arial" w:cs="Arial"/>
          <w:i/>
          <w:color w:val="0000FF"/>
        </w:rPr>
        <w:t>n the case of anonymous surveys where data withdrawal is not possible</w:t>
      </w:r>
      <w:r w:rsidR="00800696">
        <w:rPr>
          <w:rFonts w:ascii="Arial" w:eastAsia="Arial" w:hAnsi="Arial" w:cs="Arial"/>
          <w:i/>
          <w:color w:val="0000FF"/>
        </w:rPr>
        <w:t xml:space="preserve">, partially completed responses should not be used for analysis unless a compelling justification is provided to the REB. </w:t>
      </w:r>
      <w:r w:rsidRPr="00042CBE">
        <w:rPr>
          <w:rFonts w:ascii="Arial" w:eastAsia="Arial" w:hAnsi="Arial" w:cs="Arial"/>
          <w:i/>
          <w:color w:val="0000FF"/>
        </w:rPr>
        <w:t xml:space="preserve"> </w:t>
      </w:r>
    </w:p>
    <w:p w14:paraId="11302554" w14:textId="4E764AE3" w:rsidR="00407212" w:rsidRDefault="00407212" w:rsidP="00407212">
      <w:pPr>
        <w:rPr>
          <w:rFonts w:ascii="Arial" w:eastAsia="Arial" w:hAnsi="Arial" w:cs="Arial"/>
        </w:rPr>
      </w:pPr>
    </w:p>
    <w:p w14:paraId="2B23CEEB" w14:textId="1B3F5424" w:rsidR="003A22DE" w:rsidRDefault="003A22DE" w:rsidP="00407212">
      <w:pPr>
        <w:rPr>
          <w:rFonts w:ascii="Arial" w:eastAsia="Arial" w:hAnsi="Arial" w:cs="Arial"/>
        </w:rPr>
      </w:pPr>
      <w:r w:rsidRPr="00042CBE">
        <w:rPr>
          <w:rFonts w:ascii="Arial" w:eastAsia="Arial" w:hAnsi="Arial" w:cs="Arial"/>
          <w:i/>
          <w:color w:val="0000FF"/>
          <w:u w:val="single"/>
        </w:rPr>
        <w:t>F</w:t>
      </w:r>
      <w:r w:rsidR="00DC023F">
        <w:rPr>
          <w:rFonts w:ascii="Arial" w:eastAsia="Arial" w:hAnsi="Arial" w:cs="Arial"/>
          <w:i/>
          <w:color w:val="0000FF"/>
          <w:u w:val="single"/>
        </w:rPr>
        <w:t>or survey studies that provide compensation/incentives</w:t>
      </w:r>
      <w:r w:rsidRPr="00042CBE">
        <w:rPr>
          <w:rFonts w:ascii="Arial" w:eastAsia="Arial" w:hAnsi="Arial" w:cs="Arial"/>
          <w:i/>
          <w:color w:val="0000FF"/>
        </w:rPr>
        <w:t>:</w:t>
      </w:r>
      <w:r w:rsidR="00DC023F" w:rsidRPr="00DC023F">
        <w:rPr>
          <w:rFonts w:ascii="Arial" w:eastAsia="Arial" w:hAnsi="Arial" w:cs="Arial"/>
          <w:i/>
          <w:color w:val="0000FF"/>
        </w:rPr>
        <w:t xml:space="preserve"> </w:t>
      </w:r>
      <w:r w:rsidR="00DC023F">
        <w:rPr>
          <w:rFonts w:ascii="Arial" w:eastAsia="Arial" w:hAnsi="Arial" w:cs="Arial"/>
          <w:i/>
          <w:color w:val="0000FF"/>
        </w:rPr>
        <w:t>I</w:t>
      </w:r>
      <w:r w:rsidR="00DC023F" w:rsidRPr="00042CBE">
        <w:rPr>
          <w:rFonts w:ascii="Arial" w:eastAsia="Arial" w:hAnsi="Arial" w:cs="Arial"/>
          <w:i/>
          <w:color w:val="0000FF"/>
        </w:rPr>
        <w:t xml:space="preserve">f a participant withdraws from the study, they should still </w:t>
      </w:r>
      <w:r w:rsidR="00DC023F">
        <w:rPr>
          <w:rFonts w:ascii="Arial" w:eastAsia="Arial" w:hAnsi="Arial" w:cs="Arial"/>
          <w:i/>
          <w:color w:val="0000FF"/>
        </w:rPr>
        <w:t xml:space="preserve">be entitled to </w:t>
      </w:r>
      <w:r w:rsidR="00DC023F" w:rsidRPr="00042CBE">
        <w:rPr>
          <w:rFonts w:ascii="Arial" w:eastAsia="Arial" w:hAnsi="Arial" w:cs="Arial"/>
          <w:i/>
          <w:color w:val="0000FF"/>
        </w:rPr>
        <w:t>receive the compensation</w:t>
      </w:r>
      <w:r w:rsidR="00DC023F">
        <w:rPr>
          <w:rFonts w:ascii="Arial" w:eastAsia="Arial" w:hAnsi="Arial" w:cs="Arial"/>
          <w:i/>
          <w:color w:val="0000FF"/>
        </w:rPr>
        <w:t>/incentive</w:t>
      </w:r>
      <w:r w:rsidR="00DC023F" w:rsidRPr="00042CBE">
        <w:rPr>
          <w:rFonts w:ascii="Arial" w:eastAsia="Arial" w:hAnsi="Arial" w:cs="Arial"/>
          <w:i/>
          <w:color w:val="0000FF"/>
        </w:rPr>
        <w:t>.</w:t>
      </w:r>
      <w:r w:rsidR="00DC023F">
        <w:rPr>
          <w:rFonts w:ascii="Arial" w:eastAsia="Arial" w:hAnsi="Arial" w:cs="Arial"/>
          <w:i/>
          <w:color w:val="0000FF"/>
        </w:rPr>
        <w:t xml:space="preserve"> Explain your practices. </w:t>
      </w:r>
      <w:r w:rsidR="00DC023F" w:rsidRPr="00DC023F">
        <w:rPr>
          <w:rFonts w:ascii="Arial" w:eastAsia="Arial" w:hAnsi="Arial" w:cs="Arial"/>
          <w:b/>
          <w:i/>
          <w:color w:val="0000FF"/>
        </w:rPr>
        <w:t>Example:</w:t>
      </w:r>
      <w:r w:rsidR="00DC023F">
        <w:rPr>
          <w:rFonts w:ascii="Arial" w:eastAsia="Arial" w:hAnsi="Arial" w:cs="Arial"/>
          <w:color w:val="0000FF"/>
        </w:rPr>
        <w:t xml:space="preserve"> </w:t>
      </w:r>
      <w:r w:rsidRPr="003A22DE">
        <w:rPr>
          <w:rFonts w:ascii="Arial" w:eastAsia="Arial" w:hAnsi="Arial" w:cs="Arial"/>
        </w:rPr>
        <w:t>Should you wish to withdraw midway through the electronic survey, simply cease answering questions and proceed to the end of the survey and click submit</w:t>
      </w:r>
      <w:r w:rsidR="00DC023F">
        <w:rPr>
          <w:rFonts w:ascii="Arial" w:eastAsia="Arial" w:hAnsi="Arial" w:cs="Arial"/>
        </w:rPr>
        <w:t xml:space="preserve"> to receive the study incentive</w:t>
      </w:r>
      <w:r w:rsidRPr="003A22DE">
        <w:rPr>
          <w:rFonts w:ascii="Arial" w:eastAsia="Arial" w:hAnsi="Arial" w:cs="Arial"/>
        </w:rPr>
        <w:t>.</w:t>
      </w:r>
    </w:p>
    <w:p w14:paraId="3BDAA846" w14:textId="77777777" w:rsidR="003A22DE" w:rsidRPr="00042CBE" w:rsidRDefault="003A22DE" w:rsidP="00407212">
      <w:pPr>
        <w:rPr>
          <w:rFonts w:ascii="Arial" w:eastAsia="Arial" w:hAnsi="Arial" w:cs="Arial"/>
        </w:rPr>
      </w:pPr>
    </w:p>
    <w:p w14:paraId="7F14B79E" w14:textId="264A8FB4" w:rsidR="00407212" w:rsidRPr="00042CBE" w:rsidRDefault="00407212" w:rsidP="00407212">
      <w:pPr>
        <w:rPr>
          <w:rFonts w:ascii="Arial" w:eastAsia="Arial" w:hAnsi="Arial" w:cs="Arial"/>
          <w:i/>
          <w:iCs/>
          <w:color w:val="0070C0"/>
        </w:rPr>
      </w:pPr>
      <w:r w:rsidRPr="00042CBE">
        <w:rPr>
          <w:rFonts w:ascii="Arial" w:eastAsia="Arial" w:hAnsi="Arial" w:cs="Arial"/>
          <w:i/>
          <w:color w:val="0000FF"/>
          <w:u w:val="single"/>
        </w:rPr>
        <w:t>For studies that use student participant pools</w:t>
      </w:r>
      <w:r w:rsidRPr="00042CBE">
        <w:rPr>
          <w:rFonts w:ascii="Arial" w:eastAsia="Arial" w:hAnsi="Arial" w:cs="Arial"/>
          <w:i/>
          <w:color w:val="0000FF"/>
        </w:rPr>
        <w:t xml:space="preserve">: </w:t>
      </w:r>
      <w:r w:rsidRPr="00042CBE">
        <w:rPr>
          <w:rFonts w:ascii="Arial" w:eastAsia="Arial" w:hAnsi="Arial" w:cs="Arial"/>
          <w:color w:val="000000"/>
        </w:rPr>
        <w:t xml:space="preserve">Your participation in this study is completely voluntary.  If you choose not to participate in today’s session, you may complete an alternate educational activity </w:t>
      </w:r>
      <w:r w:rsidRPr="00042CBE">
        <w:rPr>
          <w:rFonts w:ascii="Arial" w:eastAsia="Arial" w:hAnsi="Arial" w:cs="Arial"/>
          <w:color w:val="0000FF"/>
        </w:rPr>
        <w:t>[</w:t>
      </w:r>
      <w:r w:rsidRPr="00042CBE">
        <w:rPr>
          <w:rFonts w:ascii="Arial" w:eastAsia="Arial" w:hAnsi="Arial" w:cs="Arial"/>
          <w:i/>
          <w:color w:val="0000FF"/>
        </w:rPr>
        <w:t>describe the alternate task and instructions for its completion</w:t>
      </w:r>
      <w:r w:rsidR="00D06410">
        <w:rPr>
          <w:rFonts w:ascii="Arial" w:eastAsia="Arial" w:hAnsi="Arial" w:cs="Arial"/>
          <w:i/>
          <w:color w:val="0000FF"/>
        </w:rPr>
        <w:t>, where applicable</w:t>
      </w:r>
      <w:r w:rsidRPr="00042CBE">
        <w:rPr>
          <w:rFonts w:ascii="Arial" w:eastAsia="Arial" w:hAnsi="Arial" w:cs="Arial"/>
          <w:color w:val="0000FF"/>
        </w:rPr>
        <w:t xml:space="preserve">]. </w:t>
      </w:r>
      <w:r w:rsidRPr="00042CBE">
        <w:rPr>
          <w:rFonts w:ascii="Arial" w:eastAsia="Arial" w:hAnsi="Arial" w:cs="Arial"/>
          <w:color w:val="000000"/>
        </w:rPr>
        <w:t xml:space="preserve"> Should you choose to participate in the research activity, you may decide at any time after you have begun, to withdraw and still receive credit without having to complete the alternate activity.  Discontinuation will not affect your academic status.  If you complete the study and wish to have your data withdrawn for any reason, please contact </w:t>
      </w:r>
      <w:r w:rsidRPr="00042CBE">
        <w:rPr>
          <w:rFonts w:ascii="Arial" w:eastAsia="Arial" w:hAnsi="Arial" w:cs="Arial"/>
          <w:i/>
          <w:iCs/>
          <w:color w:val="0000FF"/>
        </w:rPr>
        <w:t>[the study team, research coordinator, etc.].</w:t>
      </w:r>
    </w:p>
    <w:p w14:paraId="5E0CB87A" w14:textId="0350D4B2" w:rsidR="00407212" w:rsidRPr="00042CBE" w:rsidRDefault="00407212" w:rsidP="00407212">
      <w:pPr>
        <w:rPr>
          <w:rFonts w:ascii="Arial" w:eastAsia="Arial" w:hAnsi="Arial" w:cs="Arial"/>
          <w:i/>
          <w:iCs/>
          <w:color w:val="0070C0"/>
        </w:rPr>
      </w:pPr>
    </w:p>
    <w:p w14:paraId="213B0370" w14:textId="77777777" w:rsidR="00E06782" w:rsidRPr="00042CBE" w:rsidRDefault="00E06782" w:rsidP="00407212">
      <w:pPr>
        <w:pBdr>
          <w:top w:val="nil"/>
          <w:left w:val="nil"/>
          <w:bottom w:val="nil"/>
          <w:right w:val="nil"/>
          <w:between w:val="nil"/>
        </w:pBdr>
        <w:rPr>
          <w:rFonts w:ascii="Arial" w:eastAsia="Arial" w:hAnsi="Arial" w:cs="Arial"/>
          <w:b/>
          <w:color w:val="000000"/>
        </w:rPr>
      </w:pPr>
    </w:p>
    <w:p w14:paraId="21696FA7" w14:textId="12C54469" w:rsidR="00407212" w:rsidRPr="00042CBE" w:rsidRDefault="00407212" w:rsidP="00407212">
      <w:pPr>
        <w:pBdr>
          <w:top w:val="nil"/>
          <w:left w:val="nil"/>
          <w:bottom w:val="nil"/>
          <w:right w:val="nil"/>
          <w:between w:val="nil"/>
        </w:pBdr>
        <w:rPr>
          <w:rFonts w:ascii="Arial" w:eastAsia="Arial" w:hAnsi="Arial" w:cs="Arial"/>
          <w:i/>
          <w:color w:val="0000FF"/>
        </w:rPr>
      </w:pPr>
      <w:r w:rsidRPr="00042CBE">
        <w:rPr>
          <w:rFonts w:ascii="Arial" w:eastAsia="Arial" w:hAnsi="Arial" w:cs="Arial"/>
          <w:b/>
          <w:color w:val="000000"/>
        </w:rPr>
        <w:t xml:space="preserve">Compensation (or </w:t>
      </w:r>
      <w:r w:rsidR="00AE03B7">
        <w:rPr>
          <w:rFonts w:ascii="Arial" w:eastAsia="Arial" w:hAnsi="Arial" w:cs="Arial"/>
          <w:b/>
          <w:color w:val="000000"/>
        </w:rPr>
        <w:t>Incentives</w:t>
      </w:r>
      <w:r w:rsidRPr="00042CBE">
        <w:rPr>
          <w:rFonts w:ascii="Arial" w:eastAsia="Arial" w:hAnsi="Arial" w:cs="Arial"/>
          <w:b/>
          <w:color w:val="000000"/>
        </w:rPr>
        <w:t xml:space="preserve">): </w:t>
      </w:r>
      <w:r w:rsidRPr="00042CBE">
        <w:rPr>
          <w:rFonts w:ascii="Arial" w:eastAsia="Arial" w:hAnsi="Arial" w:cs="Arial"/>
          <w:i/>
          <w:color w:val="0000FF"/>
        </w:rPr>
        <w:t>This section can be removed if no compensation</w:t>
      </w:r>
      <w:r w:rsidR="00AE03B7">
        <w:rPr>
          <w:rFonts w:ascii="Arial" w:eastAsia="Arial" w:hAnsi="Arial" w:cs="Arial"/>
          <w:i/>
          <w:color w:val="0000FF"/>
        </w:rPr>
        <w:t>, incentives</w:t>
      </w:r>
      <w:r w:rsidRPr="00042CBE">
        <w:rPr>
          <w:rFonts w:ascii="Arial" w:eastAsia="Arial" w:hAnsi="Arial" w:cs="Arial"/>
          <w:i/>
          <w:color w:val="0000FF"/>
        </w:rPr>
        <w:t xml:space="preserve"> or reimbursements offered. </w:t>
      </w:r>
    </w:p>
    <w:p w14:paraId="64ED3035" w14:textId="77777777" w:rsidR="00407212" w:rsidRPr="00042CBE" w:rsidRDefault="00407212" w:rsidP="00407212">
      <w:pPr>
        <w:pBdr>
          <w:top w:val="nil"/>
          <w:left w:val="nil"/>
          <w:bottom w:val="nil"/>
          <w:right w:val="nil"/>
          <w:between w:val="nil"/>
        </w:pBdr>
        <w:rPr>
          <w:rFonts w:ascii="Arial" w:eastAsia="Arial" w:hAnsi="Arial" w:cs="Arial"/>
          <w:i/>
          <w:color w:val="0000FF"/>
        </w:rPr>
      </w:pPr>
      <w:r w:rsidRPr="00042CBE">
        <w:rPr>
          <w:rFonts w:ascii="Arial" w:eastAsia="Arial" w:hAnsi="Arial" w:cs="Arial"/>
          <w:i/>
          <w:color w:val="0000FF"/>
        </w:rPr>
        <w:t xml:space="preserve"> </w:t>
      </w:r>
    </w:p>
    <w:p w14:paraId="7A5F5996" w14:textId="5AC32994" w:rsidR="00407212" w:rsidRPr="00042CBE" w:rsidRDefault="00407212" w:rsidP="00407212">
      <w:pPr>
        <w:rPr>
          <w:rFonts w:ascii="Arial" w:eastAsia="Arial" w:hAnsi="Arial" w:cs="Arial"/>
          <w:i/>
          <w:color w:val="0000FF"/>
        </w:rPr>
      </w:pPr>
      <w:r w:rsidRPr="00042CBE">
        <w:rPr>
          <w:rFonts w:ascii="Arial" w:eastAsia="Arial" w:hAnsi="Arial" w:cs="Arial"/>
          <w:i/>
          <w:color w:val="0000FF"/>
        </w:rPr>
        <w:t xml:space="preserve">Mention if there is compensation or opportunity to participate in a prize draw </w:t>
      </w:r>
      <w:sdt>
        <w:sdtPr>
          <w:rPr>
            <w:rFonts w:ascii="Arial" w:hAnsi="Arial" w:cs="Arial"/>
            <w:color w:val="0000FF"/>
          </w:rPr>
          <w:tag w:val="goog_rdk_9"/>
          <w:id w:val="-990705694"/>
        </w:sdtPr>
        <w:sdtEndPr/>
        <w:sdtContent/>
      </w:sdt>
      <w:r w:rsidRPr="00042CBE">
        <w:rPr>
          <w:rFonts w:ascii="Arial" w:eastAsia="Arial" w:hAnsi="Arial" w:cs="Arial"/>
          <w:i/>
          <w:color w:val="0000FF"/>
        </w:rPr>
        <w:t xml:space="preserve">(see the University of Alberta Compensation Guidelines for rules surrounding the use of prize draws and reimbursement). Studies employing the use of a prize draw must include the odds of winning the prize and </w:t>
      </w:r>
      <w:r w:rsidR="00AE03B7">
        <w:rPr>
          <w:rFonts w:ascii="Arial" w:eastAsia="Arial" w:hAnsi="Arial" w:cs="Arial"/>
          <w:i/>
          <w:color w:val="0000FF"/>
        </w:rPr>
        <w:t>apply a skill-</w:t>
      </w:r>
      <w:r w:rsidRPr="00042CBE">
        <w:rPr>
          <w:rFonts w:ascii="Arial" w:eastAsia="Arial" w:hAnsi="Arial" w:cs="Arial"/>
          <w:i/>
          <w:color w:val="0000FF"/>
        </w:rPr>
        <w:t>testing</w:t>
      </w:r>
      <w:r w:rsidRPr="00042CBE">
        <w:rPr>
          <w:rFonts w:ascii="Arial" w:eastAsia="Arial" w:hAnsi="Arial" w:cs="Arial"/>
          <w:i/>
          <w:color w:val="0070C0"/>
        </w:rPr>
        <w:t xml:space="preserve"> </w:t>
      </w:r>
      <w:r w:rsidRPr="00042CBE">
        <w:rPr>
          <w:rFonts w:ascii="Arial" w:eastAsia="Arial" w:hAnsi="Arial" w:cs="Arial"/>
          <w:i/>
          <w:color w:val="0000FF"/>
        </w:rPr>
        <w:t>question</w:t>
      </w:r>
      <w:r w:rsidR="00AE03B7">
        <w:rPr>
          <w:rFonts w:ascii="Arial" w:eastAsia="Arial" w:hAnsi="Arial" w:cs="Arial"/>
          <w:i/>
          <w:color w:val="0000FF"/>
        </w:rPr>
        <w:t xml:space="preserve"> to the winner</w:t>
      </w:r>
      <w:r w:rsidRPr="00042CBE">
        <w:rPr>
          <w:rFonts w:ascii="Arial" w:eastAsia="Arial" w:hAnsi="Arial" w:cs="Arial"/>
          <w:i/>
          <w:color w:val="0000FF"/>
        </w:rPr>
        <w:t xml:space="preserve">. i.e., You will have approximately a 1 in XX chance of winning a XX$ gift card. </w:t>
      </w:r>
    </w:p>
    <w:p w14:paraId="33528577" w14:textId="0CA9021F" w:rsidR="00407212" w:rsidRPr="00042CBE" w:rsidRDefault="00407212" w:rsidP="00407212">
      <w:pPr>
        <w:pBdr>
          <w:top w:val="nil"/>
          <w:left w:val="nil"/>
          <w:bottom w:val="nil"/>
          <w:right w:val="nil"/>
          <w:between w:val="nil"/>
        </w:pBdr>
        <w:rPr>
          <w:rFonts w:ascii="Arial" w:eastAsia="Arial" w:hAnsi="Arial" w:cs="Arial"/>
          <w:i/>
          <w:color w:val="000000"/>
        </w:rPr>
      </w:pPr>
    </w:p>
    <w:p w14:paraId="4EFC6783" w14:textId="57E4F4EF" w:rsidR="00407212" w:rsidRPr="00042CBE" w:rsidRDefault="00407212" w:rsidP="00407212">
      <w:pPr>
        <w:pBdr>
          <w:top w:val="nil"/>
          <w:left w:val="nil"/>
          <w:bottom w:val="nil"/>
          <w:right w:val="nil"/>
          <w:between w:val="nil"/>
        </w:pBdr>
        <w:rPr>
          <w:rFonts w:ascii="Arial" w:eastAsia="Arial" w:hAnsi="Arial" w:cs="Arial"/>
          <w:i/>
          <w:color w:val="0000FF"/>
        </w:rPr>
      </w:pPr>
      <w:r w:rsidRPr="00042CBE">
        <w:rPr>
          <w:rFonts w:ascii="Arial" w:eastAsia="Arial" w:hAnsi="Arial" w:cs="Arial"/>
          <w:i/>
          <w:color w:val="0000FF"/>
        </w:rPr>
        <w:t xml:space="preserve">If the survey is otherwise anonymous, describe how the participant provides their contact information in a confidential way in order to receive their compensation or entry into the prize draw.  This should be separate from their survey responses.  Most online software systems have a mechanism whereby identifiers can be collected on a separate page.  </w:t>
      </w:r>
    </w:p>
    <w:p w14:paraId="44B24A85" w14:textId="77777777" w:rsidR="00407212" w:rsidRPr="00042CBE" w:rsidRDefault="00407212">
      <w:pPr>
        <w:rPr>
          <w:rFonts w:ascii="Arial" w:eastAsia="Arial" w:hAnsi="Arial" w:cs="Arial"/>
          <w:i/>
        </w:rPr>
      </w:pPr>
    </w:p>
    <w:p w14:paraId="00000042" w14:textId="6320FE16" w:rsidR="00F50A75" w:rsidRPr="00042CBE" w:rsidRDefault="00F50A75">
      <w:pPr>
        <w:rPr>
          <w:rFonts w:ascii="Arial" w:eastAsia="Arial" w:hAnsi="Arial" w:cs="Arial"/>
        </w:rPr>
      </w:pPr>
    </w:p>
    <w:p w14:paraId="13FDED5F" w14:textId="1A607B1B" w:rsidR="00691F4D" w:rsidRDefault="00462B6D">
      <w:pPr>
        <w:rPr>
          <w:rFonts w:ascii="Arial" w:eastAsia="Arial" w:hAnsi="Arial" w:cs="Arial"/>
          <w:i/>
          <w:color w:val="0000FF"/>
        </w:rPr>
      </w:pPr>
      <w:sdt>
        <w:sdtPr>
          <w:rPr>
            <w:rFonts w:ascii="Arial" w:hAnsi="Arial" w:cs="Arial"/>
          </w:rPr>
          <w:tag w:val="goog_rdk_7"/>
          <w:id w:val="-773317025"/>
        </w:sdtPr>
        <w:sdtEndPr/>
        <w:sdtContent/>
      </w:sdt>
      <w:r w:rsidR="007B6E88" w:rsidRPr="00042CBE">
        <w:rPr>
          <w:rFonts w:ascii="Arial" w:eastAsia="Arial" w:hAnsi="Arial" w:cs="Arial"/>
          <w:b/>
        </w:rPr>
        <w:t>Confidentiality and Anonymity:</w:t>
      </w:r>
      <w:r w:rsidR="007B6E88" w:rsidRPr="00042CBE">
        <w:rPr>
          <w:rFonts w:ascii="Arial" w:eastAsia="Arial" w:hAnsi="Arial" w:cs="Arial"/>
        </w:rPr>
        <w:t xml:space="preserve"> The information that you will share will remain strictly confidential</w:t>
      </w:r>
      <w:r w:rsidR="00AE03B7">
        <w:rPr>
          <w:rFonts w:ascii="Arial" w:eastAsia="Arial" w:hAnsi="Arial" w:cs="Arial"/>
        </w:rPr>
        <w:t xml:space="preserve">. </w:t>
      </w:r>
    </w:p>
    <w:p w14:paraId="025F6A04" w14:textId="53292124" w:rsidR="003A22DE" w:rsidRPr="003A22DE" w:rsidRDefault="003A22DE">
      <w:pPr>
        <w:rPr>
          <w:rFonts w:ascii="Arial" w:eastAsia="Arial" w:hAnsi="Arial" w:cs="Arial"/>
          <w:i/>
          <w:color w:val="0000FF"/>
        </w:rPr>
      </w:pPr>
      <w:r w:rsidRPr="003A22DE">
        <w:rPr>
          <w:rFonts w:ascii="Arial" w:eastAsia="Arial" w:hAnsi="Arial" w:cs="Arial"/>
          <w:i/>
          <w:color w:val="0000FF"/>
        </w:rPr>
        <w:lastRenderedPageBreak/>
        <w:t>Consider the potential for future uses of study data, and data sharing requirements, and advise participants of this possibility. Please indicate whether the data will be held in an identifiable or de-identified state.</w:t>
      </w:r>
    </w:p>
    <w:p w14:paraId="7E37B37D" w14:textId="77777777" w:rsidR="00E06782" w:rsidRPr="00042CBE" w:rsidRDefault="00E06782">
      <w:pPr>
        <w:rPr>
          <w:rFonts w:ascii="Arial" w:eastAsia="Arial" w:hAnsi="Arial" w:cs="Arial"/>
        </w:rPr>
      </w:pPr>
    </w:p>
    <w:p w14:paraId="7CA23AA3" w14:textId="0F1F309E" w:rsidR="00691F4D" w:rsidRPr="00042CBE" w:rsidRDefault="00691F4D">
      <w:pPr>
        <w:rPr>
          <w:rFonts w:ascii="Arial" w:eastAsia="Arial" w:hAnsi="Arial" w:cs="Arial"/>
          <w:color w:val="000000"/>
        </w:rPr>
      </w:pPr>
      <w:r w:rsidRPr="00042CBE">
        <w:rPr>
          <w:rFonts w:ascii="Arial" w:eastAsia="Arial" w:hAnsi="Arial" w:cs="Arial"/>
          <w:i/>
          <w:color w:val="0000FF"/>
        </w:rPr>
        <w:t>Where</w:t>
      </w:r>
      <w:r w:rsidR="007B6E88" w:rsidRPr="00042CBE">
        <w:rPr>
          <w:rFonts w:ascii="Arial" w:eastAsia="Arial" w:hAnsi="Arial" w:cs="Arial"/>
          <w:i/>
          <w:color w:val="0000FF"/>
        </w:rPr>
        <w:t xml:space="preserve"> data collection is done via email / Internet, and particularly where the topic is personal or involves risk, please include the following sentence or a similar one, as it applies to your project:</w:t>
      </w:r>
      <w:r w:rsidR="007B6E88" w:rsidRPr="00042CBE">
        <w:rPr>
          <w:rFonts w:ascii="Arial" w:eastAsia="Arial" w:hAnsi="Arial" w:cs="Arial"/>
          <w:color w:val="0000FF"/>
        </w:rPr>
        <w:t xml:space="preserve"> </w:t>
      </w:r>
      <w:r w:rsidR="007B6E88" w:rsidRPr="00042CBE">
        <w:rPr>
          <w:rFonts w:ascii="Arial" w:eastAsia="Arial" w:hAnsi="Arial" w:cs="Arial"/>
        </w:rPr>
        <w:t>In</w:t>
      </w:r>
      <w:r w:rsidR="007B6E88" w:rsidRPr="00042CBE">
        <w:rPr>
          <w:rFonts w:ascii="Arial" w:eastAsia="Arial" w:hAnsi="Arial" w:cs="Arial"/>
          <w:color w:val="0000FF"/>
        </w:rPr>
        <w:t xml:space="preserve"> </w:t>
      </w:r>
      <w:r w:rsidR="007B6E88" w:rsidRPr="00042CBE">
        <w:rPr>
          <w:rFonts w:ascii="Arial" w:eastAsia="Arial" w:hAnsi="Arial" w:cs="Arial"/>
          <w:color w:val="000000"/>
        </w:rPr>
        <w:t xml:space="preserve">order to minimize the risk of security breaches and to help ensure your confidentiality we recommend that you use standard safety measures such as signing out of your account, closing your browser and locking your screen or device when you are no longer using them / when you have completed the study.  </w:t>
      </w:r>
    </w:p>
    <w:p w14:paraId="4D5F4841" w14:textId="12E9196D" w:rsidR="00AE03B7" w:rsidRPr="00AE03B7" w:rsidRDefault="00AE03B7" w:rsidP="00AE03B7">
      <w:pPr>
        <w:pStyle w:val="Header"/>
        <w:spacing w:line="240" w:lineRule="exact"/>
        <w:rPr>
          <w:rFonts w:ascii="Arial" w:hAnsi="Arial" w:cs="Arial"/>
          <w:i/>
          <w:color w:val="FF0000"/>
        </w:rPr>
      </w:pPr>
      <w:r w:rsidRPr="00AE03B7">
        <w:rPr>
          <w:rFonts w:ascii="Arial" w:hAnsi="Arial" w:cs="Arial"/>
          <w:i/>
          <w:color w:val="0000FF"/>
        </w:rPr>
        <w:t>If the platform’s servers are located outside of Canada, include the following</w:t>
      </w:r>
      <w:r>
        <w:rPr>
          <w:rFonts w:ascii="Arial" w:hAnsi="Arial" w:cs="Arial"/>
          <w:i/>
          <w:color w:val="0000FF"/>
        </w:rPr>
        <w:t xml:space="preserve"> phrase:</w:t>
      </w:r>
      <w:r w:rsidRPr="00AE03B7">
        <w:rPr>
          <w:rFonts w:ascii="Arial" w:hAnsi="Arial" w:cs="Arial"/>
          <w:i/>
          <w:color w:val="0000FF"/>
        </w:rPr>
        <w:t xml:space="preserve"> </w:t>
      </w:r>
      <w:r w:rsidRPr="00AE03B7">
        <w:rPr>
          <w:rFonts w:ascii="Arial" w:hAnsi="Arial" w:cs="Arial"/>
        </w:rPr>
        <w:t>Because your information is stored outside of Canada it may be subject to the privacy legislation of those territories which may include access by governmental agents.</w:t>
      </w:r>
    </w:p>
    <w:p w14:paraId="009649EB" w14:textId="77777777" w:rsidR="00691F4D" w:rsidRPr="00042CBE" w:rsidRDefault="00691F4D">
      <w:pPr>
        <w:rPr>
          <w:rFonts w:ascii="Arial" w:eastAsia="Arial" w:hAnsi="Arial" w:cs="Arial"/>
          <w:i/>
          <w:color w:val="FF0000"/>
        </w:rPr>
      </w:pPr>
    </w:p>
    <w:p w14:paraId="00000046" w14:textId="5B3E94E4" w:rsidR="00F50A75" w:rsidRPr="00042CBE" w:rsidRDefault="007B6E88" w:rsidP="00407212">
      <w:pPr>
        <w:rPr>
          <w:rFonts w:ascii="Arial" w:eastAsia="Arial" w:hAnsi="Arial" w:cs="Arial"/>
          <w:color w:val="0000FF"/>
        </w:rPr>
      </w:pPr>
      <w:r w:rsidRPr="00042CBE">
        <w:rPr>
          <w:rFonts w:ascii="Arial" w:eastAsia="Arial" w:hAnsi="Arial" w:cs="Arial"/>
        </w:rPr>
        <w:t xml:space="preserve">Results will be published in pooled (aggregate) format </w:t>
      </w:r>
      <w:r w:rsidR="00691F4D" w:rsidRPr="00042CBE">
        <w:rPr>
          <w:rFonts w:ascii="Arial" w:eastAsia="Arial" w:hAnsi="Arial" w:cs="Arial"/>
          <w:i/>
          <w:color w:val="0000FF"/>
        </w:rPr>
        <w:t>(</w:t>
      </w:r>
      <w:r w:rsidRPr="00042CBE">
        <w:rPr>
          <w:rFonts w:ascii="Arial" w:eastAsia="Arial" w:hAnsi="Arial" w:cs="Arial"/>
          <w:i/>
          <w:color w:val="0000FF"/>
        </w:rPr>
        <w:t>if true</w:t>
      </w:r>
      <w:r w:rsidR="00691F4D" w:rsidRPr="00042CBE">
        <w:rPr>
          <w:rFonts w:ascii="Arial" w:eastAsia="Arial" w:hAnsi="Arial" w:cs="Arial"/>
          <w:i/>
          <w:color w:val="0000FF"/>
        </w:rPr>
        <w:t>)</w:t>
      </w:r>
      <w:r w:rsidRPr="00042CBE">
        <w:rPr>
          <w:rFonts w:ascii="Arial" w:eastAsia="Arial" w:hAnsi="Arial" w:cs="Arial"/>
        </w:rPr>
        <w:t xml:space="preserve">. Anonymity is guaranteed since you are not being asked to provide your name or any personal information </w:t>
      </w:r>
      <w:r w:rsidR="00691F4D" w:rsidRPr="00042CBE">
        <w:rPr>
          <w:rFonts w:ascii="Arial" w:eastAsia="Arial" w:hAnsi="Arial" w:cs="Arial"/>
          <w:i/>
          <w:color w:val="0000FF"/>
        </w:rPr>
        <w:t>(</w:t>
      </w:r>
      <w:r w:rsidRPr="00042CBE">
        <w:rPr>
          <w:rFonts w:ascii="Arial" w:eastAsia="Arial" w:hAnsi="Arial" w:cs="Arial"/>
          <w:i/>
          <w:color w:val="0000FF"/>
        </w:rPr>
        <w:t>if true. If not, indicate status of anonymity</w:t>
      </w:r>
      <w:r w:rsidR="00691F4D" w:rsidRPr="00042CBE">
        <w:rPr>
          <w:rFonts w:ascii="Arial" w:eastAsia="Arial" w:hAnsi="Arial" w:cs="Arial"/>
          <w:i/>
          <w:color w:val="0000FF"/>
        </w:rPr>
        <w:t>)</w:t>
      </w:r>
      <w:r w:rsidRPr="00042CBE">
        <w:rPr>
          <w:rFonts w:ascii="Arial" w:eastAsia="Arial" w:hAnsi="Arial" w:cs="Arial"/>
          <w:color w:val="0000FF"/>
        </w:rPr>
        <w:t xml:space="preserve">.  </w:t>
      </w:r>
      <w:r w:rsidRPr="00042CBE">
        <w:rPr>
          <w:rFonts w:ascii="Arial" w:eastAsia="Arial" w:hAnsi="Arial" w:cs="Arial"/>
          <w:i/>
          <w:color w:val="0000FF"/>
        </w:rPr>
        <w:t>State whether name, email or IP addresses will be available to the research team and if so, how confidentiality will be protected.</w:t>
      </w:r>
    </w:p>
    <w:p w14:paraId="0AE2CF31" w14:textId="3ABF537E" w:rsidR="00407212" w:rsidRPr="00042CBE" w:rsidRDefault="00407212" w:rsidP="00407212">
      <w:pPr>
        <w:rPr>
          <w:rFonts w:ascii="Arial" w:eastAsia="Arial" w:hAnsi="Arial" w:cs="Arial"/>
        </w:rPr>
      </w:pPr>
    </w:p>
    <w:p w14:paraId="58F2CF94" w14:textId="77777777" w:rsidR="00E06782" w:rsidRPr="00042CBE" w:rsidRDefault="00E06782" w:rsidP="00407212">
      <w:pPr>
        <w:rPr>
          <w:rFonts w:ascii="Arial" w:eastAsia="Arial" w:hAnsi="Arial" w:cs="Arial"/>
        </w:rPr>
      </w:pPr>
    </w:p>
    <w:p w14:paraId="10A0F1BC" w14:textId="4396A6FC" w:rsidR="00AE03B7" w:rsidRDefault="00407212" w:rsidP="00407212">
      <w:pPr>
        <w:rPr>
          <w:rFonts w:ascii="Arial" w:eastAsia="Arial" w:hAnsi="Arial" w:cs="Arial"/>
          <w:i/>
        </w:rPr>
      </w:pPr>
      <w:r w:rsidRPr="00042CBE">
        <w:rPr>
          <w:rFonts w:ascii="Arial" w:eastAsia="Arial" w:hAnsi="Arial" w:cs="Arial"/>
          <w:b/>
        </w:rPr>
        <w:t>Data Storage:</w:t>
      </w:r>
      <w:r w:rsidRPr="00042CBE">
        <w:rPr>
          <w:rFonts w:ascii="Arial" w:eastAsia="Arial" w:hAnsi="Arial" w:cs="Arial"/>
        </w:rPr>
        <w:t xml:space="preserve"> </w:t>
      </w:r>
      <w:r w:rsidR="00AE03B7">
        <w:rPr>
          <w:rFonts w:ascii="Arial" w:eastAsia="Arial" w:hAnsi="Arial" w:cs="Arial"/>
          <w:i/>
          <w:color w:val="0000FF"/>
        </w:rPr>
        <w:t>Describe</w:t>
      </w:r>
      <w:r w:rsidR="00AE03B7" w:rsidRPr="00AE03B7">
        <w:rPr>
          <w:rFonts w:ascii="Arial" w:eastAsia="Arial" w:hAnsi="Arial" w:cs="Arial"/>
          <w:i/>
          <w:color w:val="0000FF"/>
        </w:rPr>
        <w:t xml:space="preserve"> your data storage plans</w:t>
      </w:r>
      <w:r w:rsidR="00AE03B7">
        <w:rPr>
          <w:rFonts w:ascii="Arial" w:eastAsia="Arial" w:hAnsi="Arial" w:cs="Arial"/>
          <w:i/>
          <w:color w:val="0000FF"/>
        </w:rPr>
        <w:t xml:space="preserve"> including the length of time of data storage, location of storage and any physical and/or technical</w:t>
      </w:r>
      <w:r w:rsidR="003A22DE">
        <w:rPr>
          <w:rFonts w:ascii="Arial" w:eastAsia="Arial" w:hAnsi="Arial" w:cs="Arial"/>
          <w:i/>
          <w:color w:val="0000FF"/>
        </w:rPr>
        <w:t xml:space="preserve"> (i.e. </w:t>
      </w:r>
      <w:r w:rsidR="003A22DE" w:rsidRPr="003A22DE">
        <w:rPr>
          <w:rFonts w:ascii="Arial" w:eastAsia="Arial" w:hAnsi="Arial" w:cs="Arial"/>
          <w:i/>
          <w:color w:val="0000FF"/>
        </w:rPr>
        <w:t>i.e., encrypted, password protected and behind secure firewalls</w:t>
      </w:r>
      <w:r w:rsidR="003A22DE">
        <w:rPr>
          <w:rFonts w:ascii="Arial" w:eastAsia="Arial" w:hAnsi="Arial" w:cs="Arial"/>
          <w:i/>
          <w:color w:val="0000FF"/>
        </w:rPr>
        <w:t>)</w:t>
      </w:r>
      <w:r w:rsidR="00AE03B7">
        <w:rPr>
          <w:rFonts w:ascii="Arial" w:eastAsia="Arial" w:hAnsi="Arial" w:cs="Arial"/>
          <w:i/>
          <w:color w:val="0000FF"/>
        </w:rPr>
        <w:t xml:space="preserve"> safeguards in place</w:t>
      </w:r>
      <w:r w:rsidR="00AE03B7">
        <w:rPr>
          <w:rFonts w:ascii="Arial" w:eastAsia="Arial" w:hAnsi="Arial" w:cs="Arial"/>
          <w:i/>
        </w:rPr>
        <w:t>.</w:t>
      </w:r>
    </w:p>
    <w:p w14:paraId="3939BBAC" w14:textId="77777777" w:rsidR="00AE03B7" w:rsidRDefault="00AE03B7" w:rsidP="00407212">
      <w:pPr>
        <w:rPr>
          <w:rFonts w:ascii="Arial" w:eastAsia="Arial" w:hAnsi="Arial" w:cs="Arial"/>
          <w:i/>
        </w:rPr>
      </w:pPr>
    </w:p>
    <w:p w14:paraId="2C4EECBE" w14:textId="1D42A3A4" w:rsidR="00407212" w:rsidRPr="00042CBE" w:rsidRDefault="00AE03B7" w:rsidP="00407212">
      <w:pPr>
        <w:rPr>
          <w:rFonts w:ascii="Arial" w:eastAsia="Arial" w:hAnsi="Arial" w:cs="Arial"/>
        </w:rPr>
      </w:pPr>
      <w:r w:rsidRPr="00AE03B7">
        <w:rPr>
          <w:rFonts w:ascii="Arial" w:eastAsia="Arial" w:hAnsi="Arial" w:cs="Arial"/>
          <w:b/>
          <w:i/>
          <w:color w:val="0000FF"/>
        </w:rPr>
        <w:t>Example:</w:t>
      </w:r>
      <w:r w:rsidRPr="00AE03B7">
        <w:rPr>
          <w:rFonts w:ascii="Arial" w:eastAsia="Arial" w:hAnsi="Arial" w:cs="Arial"/>
          <w:color w:val="0000FF"/>
        </w:rPr>
        <w:t xml:space="preserve"> </w:t>
      </w:r>
      <w:r w:rsidR="00407212" w:rsidRPr="00042CBE">
        <w:rPr>
          <w:rFonts w:ascii="Arial" w:eastAsia="Arial" w:hAnsi="Arial" w:cs="Arial"/>
        </w:rPr>
        <w:t xml:space="preserve">Paper surveys will be kept in a locked filing cabinet in the office of the supervisor </w:t>
      </w:r>
      <w:r w:rsidR="00407212" w:rsidRPr="00042CBE">
        <w:rPr>
          <w:rFonts w:ascii="Arial" w:eastAsia="Arial" w:hAnsi="Arial" w:cs="Arial"/>
          <w:i/>
          <w:color w:val="0000FF"/>
        </w:rPr>
        <w:t>[or researcher]</w:t>
      </w:r>
      <w:r w:rsidR="00407212" w:rsidRPr="00042CBE">
        <w:rPr>
          <w:rFonts w:ascii="Arial" w:eastAsia="Arial" w:hAnsi="Arial" w:cs="Arial"/>
        </w:rPr>
        <w:t xml:space="preserve"> at the University of Alberta for a minimum period of </w:t>
      </w:r>
      <w:r w:rsidR="00407212" w:rsidRPr="00042CBE">
        <w:rPr>
          <w:rFonts w:ascii="Arial" w:eastAsia="Arial" w:hAnsi="Arial" w:cs="Arial"/>
          <w:i/>
        </w:rPr>
        <w:t xml:space="preserve">5 </w:t>
      </w:r>
      <w:r w:rsidR="00407212" w:rsidRPr="00042CBE">
        <w:rPr>
          <w:rFonts w:ascii="Arial" w:eastAsia="Arial" w:hAnsi="Arial" w:cs="Arial"/>
        </w:rPr>
        <w:t xml:space="preserve">years.  Electronic copies of the survey will be encrypted and stored on a password protected computer in the department of </w:t>
      </w:r>
      <w:r w:rsidR="00407212" w:rsidRPr="00042CBE">
        <w:rPr>
          <w:rFonts w:ascii="Arial" w:eastAsia="Arial" w:hAnsi="Arial" w:cs="Arial"/>
          <w:color w:val="0000FF"/>
        </w:rPr>
        <w:t>[</w:t>
      </w:r>
      <w:r w:rsidR="00407212" w:rsidRPr="00042CBE">
        <w:rPr>
          <w:rFonts w:ascii="Arial" w:eastAsia="Arial" w:hAnsi="Arial" w:cs="Arial"/>
          <w:i/>
          <w:color w:val="0000FF"/>
        </w:rPr>
        <w:t>home department of researcher/supervisor]</w:t>
      </w:r>
      <w:r w:rsidR="00407212" w:rsidRPr="00042CBE">
        <w:rPr>
          <w:rFonts w:ascii="Arial" w:eastAsia="Arial" w:hAnsi="Arial" w:cs="Arial"/>
        </w:rPr>
        <w:t xml:space="preserve"> at the University of Alberta.</w:t>
      </w:r>
    </w:p>
    <w:p w14:paraId="0000004B" w14:textId="7B1DF981" w:rsidR="00F50A75" w:rsidRPr="00042CBE" w:rsidRDefault="00F50A75">
      <w:pPr>
        <w:pBdr>
          <w:top w:val="nil"/>
          <w:left w:val="nil"/>
          <w:bottom w:val="nil"/>
          <w:right w:val="nil"/>
          <w:between w:val="nil"/>
        </w:pBdr>
        <w:rPr>
          <w:rFonts w:ascii="Arial" w:eastAsia="Arial" w:hAnsi="Arial" w:cs="Arial"/>
          <w:color w:val="000000"/>
        </w:rPr>
      </w:pPr>
    </w:p>
    <w:p w14:paraId="0000004F" w14:textId="77777777" w:rsidR="00F50A75" w:rsidRPr="00042CBE" w:rsidRDefault="00F50A75">
      <w:pPr>
        <w:rPr>
          <w:rFonts w:ascii="Arial" w:eastAsia="Arial" w:hAnsi="Arial" w:cs="Arial"/>
        </w:rPr>
      </w:pPr>
    </w:p>
    <w:p w14:paraId="00000050" w14:textId="77777777" w:rsidR="00F50A75" w:rsidRPr="00042CBE" w:rsidRDefault="007B6E88">
      <w:pPr>
        <w:rPr>
          <w:rFonts w:ascii="Arial" w:eastAsia="Arial" w:hAnsi="Arial" w:cs="Arial"/>
          <w:color w:val="0000FF"/>
        </w:rPr>
      </w:pPr>
      <w:r w:rsidRPr="00042CBE">
        <w:rPr>
          <w:rFonts w:ascii="Arial" w:eastAsia="Arial" w:hAnsi="Arial" w:cs="Arial"/>
          <w:b/>
        </w:rPr>
        <w:t>Information about the Study Results</w:t>
      </w:r>
      <w:r w:rsidRPr="00042CBE">
        <w:rPr>
          <w:rFonts w:ascii="Arial" w:eastAsia="Arial" w:hAnsi="Arial" w:cs="Arial"/>
          <w:b/>
          <w:color w:val="0000FF"/>
        </w:rPr>
        <w:t>:</w:t>
      </w:r>
      <w:r w:rsidRPr="00042CBE">
        <w:rPr>
          <w:rFonts w:ascii="Arial" w:eastAsia="Arial" w:hAnsi="Arial" w:cs="Arial"/>
          <w:i/>
          <w:color w:val="0000FF"/>
        </w:rPr>
        <w:t xml:space="preserve"> Indicate whether or not the research findings will be available to the participants, and if so, how the findings will be made available for them.</w:t>
      </w:r>
    </w:p>
    <w:p w14:paraId="00000051" w14:textId="77777777" w:rsidR="00F50A75" w:rsidRPr="00042CBE" w:rsidRDefault="00F50A75">
      <w:pPr>
        <w:rPr>
          <w:rFonts w:ascii="Arial" w:eastAsia="Arial" w:hAnsi="Arial" w:cs="Arial"/>
        </w:rPr>
      </w:pPr>
    </w:p>
    <w:p w14:paraId="00000052" w14:textId="70AA6B51" w:rsidR="00F50A75" w:rsidRPr="00042CBE" w:rsidRDefault="007B6E88">
      <w:pPr>
        <w:widowControl w:val="0"/>
        <w:rPr>
          <w:rFonts w:ascii="Arial" w:eastAsia="Arial" w:hAnsi="Arial" w:cs="Arial"/>
        </w:rPr>
      </w:pPr>
      <w:r w:rsidRPr="00042CBE">
        <w:rPr>
          <w:rFonts w:ascii="Arial" w:eastAsia="Arial" w:hAnsi="Arial" w:cs="Arial"/>
          <w:i/>
          <w:iCs/>
          <w:color w:val="0000FF"/>
          <w:u w:val="single"/>
        </w:rPr>
        <w:t>For studies wishing to deposit data in a repository:</w:t>
      </w:r>
      <w:r w:rsidRPr="00042CBE">
        <w:rPr>
          <w:rFonts w:ascii="Arial" w:eastAsia="Arial" w:hAnsi="Arial" w:cs="Arial"/>
          <w:color w:val="0000FF"/>
        </w:rPr>
        <w:t xml:space="preserve"> </w:t>
      </w:r>
      <w:r w:rsidRPr="00042CBE">
        <w:rPr>
          <w:rFonts w:ascii="Arial" w:eastAsia="Arial" w:hAnsi="Arial" w:cs="Arial"/>
        </w:rPr>
        <w:t xml:space="preserve">After the study is done, study data will be stored in a secure data repository, </w:t>
      </w:r>
      <w:r w:rsidRPr="00042CBE">
        <w:rPr>
          <w:rFonts w:ascii="Arial" w:eastAsia="Arial" w:hAnsi="Arial" w:cs="Arial"/>
          <w:i/>
          <w:color w:val="0000FF"/>
        </w:rPr>
        <w:t>[name repository here]</w:t>
      </w:r>
      <w:r w:rsidRPr="00042CBE">
        <w:rPr>
          <w:rFonts w:ascii="Arial" w:eastAsia="Arial" w:hAnsi="Arial" w:cs="Arial"/>
          <w:i/>
        </w:rPr>
        <w:t>,</w:t>
      </w:r>
      <w:r w:rsidRPr="00042CBE">
        <w:rPr>
          <w:rFonts w:ascii="Arial" w:eastAsia="Arial" w:hAnsi="Arial" w:cs="Arial"/>
        </w:rPr>
        <w:t xml:space="preserve"> to facilitate re-use of the data by approved researchers.  Any personal information (i.e., your name, address, telephone number</w:t>
      </w:r>
      <w:r w:rsidR="00691F4D" w:rsidRPr="00042CBE">
        <w:rPr>
          <w:rFonts w:ascii="Arial" w:eastAsia="Arial" w:hAnsi="Arial" w:cs="Arial"/>
        </w:rPr>
        <w:t xml:space="preserve"> </w:t>
      </w:r>
      <w:r w:rsidR="00691F4D" w:rsidRPr="00042CBE">
        <w:rPr>
          <w:rFonts w:ascii="Arial" w:eastAsia="Arial" w:hAnsi="Arial" w:cs="Arial"/>
          <w:i/>
          <w:iCs/>
          <w:color w:val="0000FF"/>
        </w:rPr>
        <w:t>(revise list as applicable to your research)</w:t>
      </w:r>
      <w:r w:rsidRPr="00042CBE">
        <w:rPr>
          <w:rFonts w:ascii="Arial" w:eastAsia="Arial" w:hAnsi="Arial" w:cs="Arial"/>
        </w:rPr>
        <w:t>)</w:t>
      </w:r>
      <w:r w:rsidR="00691F4D" w:rsidRPr="00042CBE">
        <w:rPr>
          <w:rFonts w:ascii="Arial" w:eastAsia="Arial" w:hAnsi="Arial" w:cs="Arial"/>
        </w:rPr>
        <w:t xml:space="preserve"> </w:t>
      </w:r>
      <w:r w:rsidRPr="00042CBE">
        <w:rPr>
          <w:rFonts w:ascii="Arial" w:eastAsia="Arial" w:hAnsi="Arial" w:cs="Arial"/>
        </w:rPr>
        <w:t xml:space="preserve">that could identify you will be removed or changed prior to sharing study data with other researchers. Any researcher who wants to use this data must have the new project reviewed by an ethics board and sign an agreement ensuring your confidentiality and restricting data use only to the approved project. Your data may be linked with other data for research purposes only to increase the usefulness of the data, as subject to scientific and ethical oversight as mentioned above. </w:t>
      </w:r>
    </w:p>
    <w:p w14:paraId="00000053" w14:textId="77777777" w:rsidR="00F50A75" w:rsidRPr="00042CBE" w:rsidRDefault="00F50A75">
      <w:pPr>
        <w:rPr>
          <w:rFonts w:ascii="Arial" w:eastAsia="Arial" w:hAnsi="Arial" w:cs="Arial"/>
          <w:b/>
        </w:rPr>
      </w:pPr>
    </w:p>
    <w:p w14:paraId="00000054" w14:textId="77777777" w:rsidR="00F50A75" w:rsidRPr="00042CBE" w:rsidRDefault="00F50A75">
      <w:pPr>
        <w:rPr>
          <w:rFonts w:ascii="Arial" w:eastAsia="Arial" w:hAnsi="Arial" w:cs="Arial"/>
          <w:b/>
        </w:rPr>
      </w:pPr>
    </w:p>
    <w:p w14:paraId="1647669C" w14:textId="72E0C9AC" w:rsidR="0068181C" w:rsidRPr="00042CBE" w:rsidRDefault="007B6E88" w:rsidP="0068181C">
      <w:pPr>
        <w:shd w:val="clear" w:color="auto" w:fill="FFFFFF"/>
        <w:rPr>
          <w:rFonts w:ascii="Arial" w:hAnsi="Arial" w:cs="Arial"/>
          <w:i/>
          <w:iCs/>
          <w:color w:val="0000FF"/>
          <w:lang w:val="en-CA"/>
        </w:rPr>
      </w:pPr>
      <w:r w:rsidRPr="00042CBE">
        <w:rPr>
          <w:rFonts w:ascii="Arial" w:eastAsia="Arial" w:hAnsi="Arial" w:cs="Arial"/>
          <w:b/>
        </w:rPr>
        <w:lastRenderedPageBreak/>
        <w:t>Contact Information:</w:t>
      </w:r>
      <w:r w:rsidRPr="00042CBE">
        <w:rPr>
          <w:rFonts w:ascii="Arial" w:eastAsia="Arial" w:hAnsi="Arial" w:cs="Arial"/>
        </w:rPr>
        <w:t xml:space="preserve">  </w:t>
      </w:r>
      <w:r w:rsidR="0068181C" w:rsidRPr="00042CBE">
        <w:rPr>
          <w:rFonts w:ascii="Arial" w:hAnsi="Arial" w:cs="Arial"/>
          <w:bCs/>
          <w:color w:val="000000" w:themeColor="text1"/>
          <w:lang w:val="en-CA"/>
        </w:rPr>
        <w:t>If you have any questions about the research now or later, please contact</w:t>
      </w:r>
      <w:r w:rsidR="0068181C" w:rsidRPr="00042CBE">
        <w:rPr>
          <w:rFonts w:ascii="Arial" w:hAnsi="Arial" w:cs="Arial"/>
          <w:b/>
          <w:bCs/>
          <w:color w:val="000000" w:themeColor="text1"/>
          <w:lang w:val="en-CA"/>
        </w:rPr>
        <w:t xml:space="preserve"> </w:t>
      </w:r>
      <w:r w:rsidR="0068181C" w:rsidRPr="00042CBE">
        <w:rPr>
          <w:rFonts w:ascii="Arial" w:hAnsi="Arial" w:cs="Arial"/>
          <w:bCs/>
          <w:i/>
          <w:color w:val="0000FF"/>
          <w:lang w:val="en-CA"/>
        </w:rPr>
        <w:t>[insert</w:t>
      </w:r>
      <w:r w:rsidR="002B5AE5">
        <w:rPr>
          <w:rFonts w:ascii="Arial" w:hAnsi="Arial" w:cs="Arial"/>
          <w:bCs/>
          <w:i/>
          <w:color w:val="0000FF"/>
          <w:lang w:val="en-CA"/>
        </w:rPr>
        <w:t xml:space="preserve"> Principal</w:t>
      </w:r>
      <w:r w:rsidR="0068181C" w:rsidRPr="00042CBE">
        <w:rPr>
          <w:rFonts w:ascii="Arial" w:hAnsi="Arial" w:cs="Arial"/>
          <w:bCs/>
          <w:i/>
          <w:color w:val="0000FF"/>
          <w:lang w:val="en-CA"/>
        </w:rPr>
        <w:t xml:space="preserve"> Investigator and/or study coordinator contact here]</w:t>
      </w:r>
    </w:p>
    <w:p w14:paraId="00000056" w14:textId="5135FB85" w:rsidR="00F50A75" w:rsidRPr="00042CBE" w:rsidRDefault="00F50A75">
      <w:pPr>
        <w:rPr>
          <w:rFonts w:ascii="Arial" w:eastAsia="Arial" w:hAnsi="Arial" w:cs="Arial"/>
        </w:rPr>
      </w:pPr>
    </w:p>
    <w:p w14:paraId="00000058" w14:textId="25843BB9" w:rsidR="00F50A75" w:rsidRPr="00042CBE" w:rsidRDefault="0068181C">
      <w:pPr>
        <w:rPr>
          <w:rFonts w:ascii="Arial" w:hAnsi="Arial" w:cs="Arial"/>
          <w:bCs/>
          <w:color w:val="000000" w:themeColor="text1"/>
        </w:rPr>
      </w:pPr>
      <w:r w:rsidRPr="00042CBE">
        <w:rPr>
          <w:rFonts w:ascii="Arial" w:hAnsi="Arial" w:cs="Arial"/>
          <w:bCs/>
          <w:color w:val="000000" w:themeColor="text1"/>
        </w:rPr>
        <w:t xml:space="preserve">If you have any questions regarding your rights as a research participant, you may contact the University of Alberta Research Ethics Office at </w:t>
      </w:r>
      <w:hyperlink r:id="rId8" w:history="1">
        <w:r w:rsidRPr="00042CBE">
          <w:rPr>
            <w:rStyle w:val="Hyperlink"/>
            <w:rFonts w:ascii="Arial" w:hAnsi="Arial" w:cs="Arial"/>
            <w:bCs/>
          </w:rPr>
          <w:t>ethics@ualberta.ca</w:t>
        </w:r>
      </w:hyperlink>
      <w:r w:rsidRPr="00042CBE">
        <w:rPr>
          <w:rFonts w:ascii="Arial" w:hAnsi="Arial" w:cs="Arial"/>
          <w:bCs/>
          <w:color w:val="000000" w:themeColor="text1"/>
        </w:rPr>
        <w:t xml:space="preserve"> or </w:t>
      </w:r>
      <w:r w:rsidR="00CB1024" w:rsidRPr="00042CBE">
        <w:rPr>
          <w:rFonts w:ascii="Arial" w:hAnsi="Arial" w:cs="Arial"/>
          <w:bCs/>
          <w:color w:val="000000" w:themeColor="text1"/>
        </w:rPr>
        <w:t>+1</w:t>
      </w:r>
      <w:r w:rsidRPr="00042CBE">
        <w:rPr>
          <w:rFonts w:ascii="Arial" w:hAnsi="Arial" w:cs="Arial"/>
          <w:bCs/>
          <w:color w:val="000000" w:themeColor="text1"/>
        </w:rPr>
        <w:t xml:space="preserve">(780)492-2615 and quote Ethics ID </w:t>
      </w:r>
      <w:r w:rsidRPr="00926609">
        <w:rPr>
          <w:rFonts w:ascii="Arial" w:hAnsi="Arial" w:cs="Arial"/>
          <w:bCs/>
          <w:color w:val="000000" w:themeColor="text1"/>
        </w:rPr>
        <w:t>Pro</w:t>
      </w:r>
      <w:r w:rsidRPr="00D06410">
        <w:rPr>
          <w:rFonts w:ascii="Arial" w:hAnsi="Arial" w:cs="Arial"/>
          <w:bCs/>
          <w:color w:val="0000FF"/>
        </w:rPr>
        <w:t>00XXXXXX</w:t>
      </w:r>
      <w:r w:rsidR="00926609">
        <w:rPr>
          <w:rFonts w:ascii="Arial" w:hAnsi="Arial" w:cs="Arial"/>
          <w:bCs/>
          <w:color w:val="FF0000"/>
        </w:rPr>
        <w:t xml:space="preserve"> </w:t>
      </w:r>
      <w:r w:rsidR="00926609" w:rsidRPr="00926609">
        <w:rPr>
          <w:rFonts w:ascii="Arial" w:hAnsi="Arial" w:cs="Arial"/>
          <w:bCs/>
          <w:i/>
          <w:color w:val="0000FF"/>
        </w:rPr>
        <w:t>(updat</w:t>
      </w:r>
      <w:r w:rsidR="00926609">
        <w:rPr>
          <w:rFonts w:ascii="Arial" w:hAnsi="Arial" w:cs="Arial"/>
          <w:bCs/>
          <w:i/>
          <w:color w:val="0000FF"/>
        </w:rPr>
        <w:t>e E</w:t>
      </w:r>
      <w:r w:rsidR="00926609" w:rsidRPr="00926609">
        <w:rPr>
          <w:rFonts w:ascii="Arial" w:hAnsi="Arial" w:cs="Arial"/>
          <w:bCs/>
          <w:i/>
          <w:color w:val="0000FF"/>
        </w:rPr>
        <w:t>thics ID)</w:t>
      </w:r>
      <w:r w:rsidRPr="00042CBE">
        <w:rPr>
          <w:rFonts w:ascii="Arial" w:hAnsi="Arial" w:cs="Arial"/>
          <w:bCs/>
          <w:color w:val="000000" w:themeColor="text1"/>
        </w:rPr>
        <w:t xml:space="preserve">.  This office is independent of the </w:t>
      </w:r>
      <w:r w:rsidR="002B5AE5">
        <w:rPr>
          <w:rFonts w:ascii="Arial" w:hAnsi="Arial" w:cs="Arial"/>
          <w:bCs/>
          <w:color w:val="000000" w:themeColor="text1"/>
        </w:rPr>
        <w:t>researchers</w:t>
      </w:r>
      <w:r w:rsidRPr="00042CBE">
        <w:rPr>
          <w:rFonts w:ascii="Arial" w:hAnsi="Arial" w:cs="Arial"/>
          <w:bCs/>
          <w:color w:val="000000" w:themeColor="text1"/>
        </w:rPr>
        <w:t>.</w:t>
      </w:r>
    </w:p>
    <w:p w14:paraId="366A17FE" w14:textId="77777777" w:rsidR="0068181C" w:rsidRPr="00042CBE" w:rsidRDefault="0068181C">
      <w:pPr>
        <w:rPr>
          <w:rFonts w:ascii="Arial" w:eastAsia="Arial" w:hAnsi="Arial" w:cs="Arial"/>
        </w:rPr>
      </w:pPr>
    </w:p>
    <w:p w14:paraId="4E45CEC2" w14:textId="02FCD601" w:rsidR="0068181C" w:rsidRPr="00042CBE" w:rsidRDefault="0068181C">
      <w:pPr>
        <w:rPr>
          <w:rFonts w:ascii="Arial" w:eastAsia="Arial" w:hAnsi="Arial" w:cs="Arial"/>
        </w:rPr>
      </w:pPr>
      <w:r w:rsidRPr="00A21048">
        <w:rPr>
          <w:rFonts w:ascii="Arial" w:eastAsia="Arial" w:hAnsi="Arial" w:cs="Arial"/>
          <w:i/>
          <w:color w:val="0000FF"/>
        </w:rPr>
        <w:t xml:space="preserve">Declare any actual or potential conflicts of interest with respect to remuneration received from the funding agency for conducting or being involved with any part of the study and/or the possibility of commercialization of research findings.  If the study is being “sponsored”, list the agency/company that is sponsoring the study, as well as the fact that the </w:t>
      </w:r>
      <w:r w:rsidR="002B5AE5">
        <w:rPr>
          <w:rFonts w:ascii="Arial" w:eastAsia="Arial" w:hAnsi="Arial" w:cs="Arial"/>
          <w:i/>
          <w:color w:val="0000FF"/>
        </w:rPr>
        <w:t>researcher</w:t>
      </w:r>
      <w:r w:rsidRPr="00A21048">
        <w:rPr>
          <w:rFonts w:ascii="Arial" w:eastAsia="Arial" w:hAnsi="Arial" w:cs="Arial"/>
          <w:i/>
          <w:color w:val="0000FF"/>
        </w:rPr>
        <w:t xml:space="preserve"> is receiving funding to conduct the study</w:t>
      </w:r>
      <w:r w:rsidRPr="00042CBE">
        <w:rPr>
          <w:rFonts w:ascii="Arial" w:eastAsia="Arial" w:hAnsi="Arial" w:cs="Arial"/>
          <w:color w:val="0000FF"/>
        </w:rPr>
        <w:t>.</w:t>
      </w:r>
      <w:r w:rsidRPr="00042CBE">
        <w:rPr>
          <w:rFonts w:ascii="Arial" w:eastAsia="Arial" w:hAnsi="Arial" w:cs="Arial"/>
          <w:color w:val="0070C0"/>
        </w:rPr>
        <w:t xml:space="preserve"> </w:t>
      </w:r>
      <w:r w:rsidRPr="00042CBE">
        <w:rPr>
          <w:rFonts w:ascii="Arial" w:eastAsia="Arial" w:hAnsi="Arial" w:cs="Arial"/>
        </w:rPr>
        <w:t xml:space="preserve">The study is being conducted/sponsored by the </w:t>
      </w:r>
      <w:r w:rsidR="000E3A77" w:rsidRPr="00042CBE">
        <w:rPr>
          <w:rFonts w:ascii="Arial" w:eastAsia="Arial" w:hAnsi="Arial" w:cs="Arial"/>
          <w:i/>
          <w:color w:val="0000FF"/>
        </w:rPr>
        <w:t>[name of research group/</w:t>
      </w:r>
      <w:r w:rsidRPr="00042CBE">
        <w:rPr>
          <w:rFonts w:ascii="Arial" w:eastAsia="Arial" w:hAnsi="Arial" w:cs="Arial"/>
          <w:i/>
          <w:color w:val="0000FF"/>
        </w:rPr>
        <w:t>industry sponsor/granting agency]</w:t>
      </w:r>
      <w:r w:rsidRPr="00042CBE">
        <w:rPr>
          <w:rFonts w:ascii="Arial" w:eastAsia="Arial" w:hAnsi="Arial" w:cs="Arial"/>
        </w:rPr>
        <w:t>.  The Institution and Principal Investigator are getting money from the study sponsor to cover the costs of doing this study.  You are entitled to request any details concerning this compensation f</w:t>
      </w:r>
      <w:r w:rsidR="00CB1024" w:rsidRPr="00042CBE">
        <w:rPr>
          <w:rFonts w:ascii="Arial" w:eastAsia="Arial" w:hAnsi="Arial" w:cs="Arial"/>
        </w:rPr>
        <w:t>rom the Principal Investigator.</w:t>
      </w:r>
    </w:p>
    <w:p w14:paraId="2F226587" w14:textId="77777777" w:rsidR="0068181C" w:rsidRPr="00042CBE" w:rsidRDefault="0068181C">
      <w:pPr>
        <w:rPr>
          <w:rFonts w:ascii="Arial" w:eastAsia="Arial" w:hAnsi="Arial" w:cs="Arial"/>
        </w:rPr>
      </w:pPr>
    </w:p>
    <w:p w14:paraId="5C038378" w14:textId="77777777" w:rsidR="0068181C" w:rsidRPr="00042CBE" w:rsidRDefault="0068181C">
      <w:pPr>
        <w:rPr>
          <w:rFonts w:ascii="Arial" w:eastAsia="Arial" w:hAnsi="Arial" w:cs="Arial"/>
        </w:rPr>
      </w:pPr>
    </w:p>
    <w:p w14:paraId="00000059" w14:textId="563FFC7B" w:rsidR="00F50A75" w:rsidRPr="00042CBE" w:rsidRDefault="007B6E88">
      <w:pPr>
        <w:rPr>
          <w:rFonts w:ascii="Arial" w:eastAsia="Arial" w:hAnsi="Arial" w:cs="Arial"/>
          <w:color w:val="0000FF"/>
        </w:rPr>
      </w:pPr>
      <w:r w:rsidRPr="00042CBE">
        <w:rPr>
          <w:rFonts w:ascii="Arial" w:eastAsia="Arial" w:hAnsi="Arial" w:cs="Arial"/>
        </w:rPr>
        <w:t xml:space="preserve">Please keep this form for your records. </w:t>
      </w:r>
      <w:r w:rsidRPr="00042CBE">
        <w:rPr>
          <w:rFonts w:ascii="Arial" w:eastAsia="Arial" w:hAnsi="Arial" w:cs="Arial"/>
          <w:i/>
          <w:color w:val="0000FF"/>
        </w:rPr>
        <w:t xml:space="preserve">When electronic, indicate </w:t>
      </w:r>
      <w:r w:rsidR="00AD400B">
        <w:rPr>
          <w:rFonts w:ascii="Arial" w:eastAsia="Arial" w:hAnsi="Arial" w:cs="Arial"/>
          <w:i/>
          <w:color w:val="0000FF"/>
        </w:rPr>
        <w:t>how</w:t>
      </w:r>
      <w:r w:rsidRPr="00042CBE">
        <w:rPr>
          <w:rFonts w:ascii="Arial" w:eastAsia="Arial" w:hAnsi="Arial" w:cs="Arial"/>
          <w:i/>
          <w:color w:val="0000FF"/>
        </w:rPr>
        <w:t xml:space="preserve"> the participant </w:t>
      </w:r>
      <w:r w:rsidR="00AD400B">
        <w:rPr>
          <w:rFonts w:ascii="Arial" w:eastAsia="Arial" w:hAnsi="Arial" w:cs="Arial"/>
          <w:i/>
          <w:color w:val="0000FF"/>
        </w:rPr>
        <w:t>can save/</w:t>
      </w:r>
      <w:r w:rsidRPr="00042CBE">
        <w:rPr>
          <w:rFonts w:ascii="Arial" w:eastAsia="Arial" w:hAnsi="Arial" w:cs="Arial"/>
          <w:i/>
          <w:color w:val="0000FF"/>
        </w:rPr>
        <w:t>print a copy for their records</w:t>
      </w:r>
      <w:r w:rsidR="00AD400B">
        <w:rPr>
          <w:rFonts w:ascii="Arial" w:eastAsia="Arial" w:hAnsi="Arial" w:cs="Arial"/>
          <w:i/>
          <w:color w:val="0000FF"/>
        </w:rPr>
        <w:t xml:space="preserve">. If </w:t>
      </w:r>
      <w:r w:rsidRPr="00042CBE">
        <w:rPr>
          <w:rFonts w:ascii="Arial" w:eastAsia="Arial" w:hAnsi="Arial" w:cs="Arial"/>
          <w:i/>
          <w:color w:val="0000FF"/>
        </w:rPr>
        <w:t xml:space="preserve">possible, </w:t>
      </w:r>
      <w:r w:rsidR="00AD400B">
        <w:rPr>
          <w:rFonts w:ascii="Arial" w:eastAsia="Arial" w:hAnsi="Arial" w:cs="Arial"/>
          <w:i/>
          <w:color w:val="0000FF"/>
        </w:rPr>
        <w:t>insert</w:t>
      </w:r>
      <w:r w:rsidRPr="00042CBE">
        <w:rPr>
          <w:rFonts w:ascii="Arial" w:eastAsia="Arial" w:hAnsi="Arial" w:cs="Arial"/>
          <w:i/>
          <w:color w:val="0000FF"/>
        </w:rPr>
        <w:t xml:space="preserve"> a link to a pdf version that can be downloaded.</w:t>
      </w:r>
    </w:p>
    <w:p w14:paraId="0000005A" w14:textId="7DF1A369" w:rsidR="00F50A75" w:rsidRPr="00042CBE" w:rsidRDefault="00F50A75">
      <w:pPr>
        <w:rPr>
          <w:rFonts w:ascii="Arial" w:eastAsia="Arial" w:hAnsi="Arial" w:cs="Arial"/>
        </w:rPr>
      </w:pPr>
    </w:p>
    <w:p w14:paraId="3A16DF1E" w14:textId="77777777" w:rsidR="000E3A77" w:rsidRPr="00042CBE" w:rsidRDefault="000E3A77">
      <w:pPr>
        <w:rPr>
          <w:rFonts w:ascii="Arial" w:eastAsia="Arial" w:hAnsi="Arial" w:cs="Arial"/>
        </w:rPr>
      </w:pPr>
    </w:p>
    <w:p w14:paraId="0000005B" w14:textId="77777777" w:rsidR="00F50A75" w:rsidRPr="00042CBE" w:rsidRDefault="007B6E88">
      <w:pPr>
        <w:rPr>
          <w:rFonts w:ascii="Arial" w:eastAsia="Arial" w:hAnsi="Arial" w:cs="Arial"/>
        </w:rPr>
      </w:pPr>
      <w:r w:rsidRPr="00042CBE">
        <w:rPr>
          <w:rFonts w:ascii="Arial" w:eastAsia="Arial" w:hAnsi="Arial" w:cs="Arial"/>
        </w:rPr>
        <w:t>Completion and submission of the survey means your consent to participate.</w:t>
      </w:r>
    </w:p>
    <w:p w14:paraId="0000005C" w14:textId="77777777" w:rsidR="00F50A75" w:rsidRPr="00042CBE" w:rsidRDefault="00F50A75">
      <w:pPr>
        <w:rPr>
          <w:rFonts w:ascii="Arial" w:eastAsia="Arial" w:hAnsi="Arial" w:cs="Arial"/>
        </w:rPr>
      </w:pPr>
    </w:p>
    <w:p w14:paraId="00000060" w14:textId="199DC3A5" w:rsidR="00F50A75" w:rsidRPr="00042CBE" w:rsidRDefault="00F50A75">
      <w:pPr>
        <w:rPr>
          <w:rFonts w:ascii="Arial" w:eastAsia="Arial" w:hAnsi="Arial" w:cs="Arial"/>
        </w:rPr>
      </w:pPr>
    </w:p>
    <w:p w14:paraId="00000061" w14:textId="77777777" w:rsidR="00F50A75" w:rsidRPr="00042CBE" w:rsidRDefault="00F50A75">
      <w:pPr>
        <w:rPr>
          <w:rFonts w:ascii="Arial" w:eastAsia="Arial" w:hAnsi="Arial" w:cs="Arial"/>
        </w:rPr>
      </w:pPr>
    </w:p>
    <w:p w14:paraId="0F32B322" w14:textId="2F8A3BBA" w:rsidR="00E72264" w:rsidRDefault="00E72264" w:rsidP="00E72264">
      <w:pPr>
        <w:rPr>
          <w:rFonts w:ascii="Arial" w:eastAsia="Arial" w:hAnsi="Arial" w:cs="Arial"/>
          <w:i/>
          <w:color w:val="0000FF"/>
        </w:rPr>
      </w:pPr>
    </w:p>
    <w:p w14:paraId="6522245C" w14:textId="69D9DCCC" w:rsidR="00AA0E3D" w:rsidRDefault="00AA0E3D" w:rsidP="00E72264">
      <w:pPr>
        <w:rPr>
          <w:rFonts w:ascii="Arial" w:eastAsia="Arial" w:hAnsi="Arial" w:cs="Arial"/>
          <w:i/>
          <w:color w:val="0000FF"/>
        </w:rPr>
      </w:pPr>
    </w:p>
    <w:p w14:paraId="65F87638" w14:textId="77777777" w:rsidR="00AA0E3D" w:rsidRDefault="00AA0E3D" w:rsidP="00E72264">
      <w:pPr>
        <w:rPr>
          <w:rFonts w:ascii="Arial" w:eastAsia="Arial" w:hAnsi="Arial" w:cs="Arial"/>
          <w:i/>
          <w:color w:val="0000FF"/>
        </w:rPr>
      </w:pPr>
    </w:p>
    <w:p w14:paraId="00000062" w14:textId="3288CC1C" w:rsidR="00F50A75" w:rsidRDefault="00AD400B" w:rsidP="00E72264">
      <w:pPr>
        <w:rPr>
          <w:rFonts w:ascii="Arial" w:eastAsia="Arial" w:hAnsi="Arial" w:cs="Arial"/>
        </w:rPr>
      </w:pPr>
      <w:r w:rsidRPr="00E72264">
        <w:rPr>
          <w:rFonts w:ascii="Arial" w:eastAsia="Arial" w:hAnsi="Arial" w:cs="Arial"/>
          <w:i/>
          <w:color w:val="0000FF"/>
        </w:rPr>
        <w:t xml:space="preserve">NOTE: </w:t>
      </w:r>
      <w:r w:rsidR="00E72264">
        <w:rPr>
          <w:rFonts w:ascii="Arial" w:eastAsia="Arial" w:hAnsi="Arial" w:cs="Arial"/>
          <w:i/>
          <w:color w:val="0000FF"/>
        </w:rPr>
        <w:t xml:space="preserve">For research that is recruiting from </w:t>
      </w:r>
      <w:r w:rsidRPr="00E72264">
        <w:rPr>
          <w:rFonts w:ascii="Arial" w:eastAsia="Arial" w:hAnsi="Arial" w:cs="Arial"/>
          <w:i/>
          <w:color w:val="0000FF"/>
        </w:rPr>
        <w:t xml:space="preserve">crowdsourcing platforms (i.e. </w:t>
      </w:r>
      <w:proofErr w:type="spellStart"/>
      <w:r w:rsidRPr="00E72264">
        <w:rPr>
          <w:rFonts w:ascii="Arial" w:eastAsia="Arial" w:hAnsi="Arial" w:cs="Arial"/>
          <w:i/>
          <w:color w:val="0000FF"/>
        </w:rPr>
        <w:t>MTurk</w:t>
      </w:r>
      <w:proofErr w:type="spellEnd"/>
      <w:r w:rsidRPr="00E72264">
        <w:rPr>
          <w:rFonts w:ascii="Arial" w:eastAsia="Arial" w:hAnsi="Arial" w:cs="Arial"/>
          <w:i/>
          <w:color w:val="0000FF"/>
        </w:rPr>
        <w:t>, Prolific, etc</w:t>
      </w:r>
      <w:r w:rsidR="0084202E">
        <w:rPr>
          <w:rFonts w:ascii="Arial" w:eastAsia="Arial" w:hAnsi="Arial" w:cs="Arial"/>
          <w:i/>
          <w:color w:val="0000FF"/>
        </w:rPr>
        <w:t>.</w:t>
      </w:r>
      <w:r w:rsidRPr="00E72264">
        <w:rPr>
          <w:rFonts w:ascii="Arial" w:eastAsia="Arial" w:hAnsi="Arial" w:cs="Arial"/>
          <w:i/>
          <w:color w:val="0000FF"/>
        </w:rPr>
        <w:t>)</w:t>
      </w:r>
      <w:r w:rsidR="00E72264">
        <w:rPr>
          <w:rFonts w:ascii="Arial" w:eastAsia="Arial" w:hAnsi="Arial" w:cs="Arial"/>
          <w:i/>
          <w:color w:val="0000FF"/>
        </w:rPr>
        <w:t>,</w:t>
      </w:r>
      <w:r w:rsidRPr="00E72264">
        <w:rPr>
          <w:rFonts w:ascii="Arial" w:eastAsia="Arial" w:hAnsi="Arial" w:cs="Arial"/>
          <w:i/>
          <w:color w:val="0000FF"/>
        </w:rPr>
        <w:t xml:space="preserve"> </w:t>
      </w:r>
      <w:r w:rsidR="00E72264">
        <w:rPr>
          <w:rFonts w:ascii="Arial" w:eastAsia="Arial" w:hAnsi="Arial" w:cs="Arial"/>
          <w:i/>
          <w:color w:val="0000FF"/>
        </w:rPr>
        <w:t>there is additional guidance from the Panel of Research Ethics on implementing principals of the TCPS2 conduct when using these platforms</w:t>
      </w:r>
      <w:r w:rsidRPr="00E72264">
        <w:rPr>
          <w:rFonts w:ascii="Arial" w:eastAsia="Arial" w:hAnsi="Arial" w:cs="Arial"/>
          <w:i/>
          <w:color w:val="0000FF"/>
        </w:rPr>
        <w:t xml:space="preserve">: </w:t>
      </w:r>
      <w:hyperlink r:id="rId9" w:history="1">
        <w:r w:rsidRPr="005F30A3">
          <w:rPr>
            <w:rStyle w:val="Hyperlink"/>
            <w:rFonts w:ascii="Arial" w:eastAsia="Arial" w:hAnsi="Arial" w:cs="Arial"/>
          </w:rPr>
          <w:t>https://ethics.gc.ca/eng/crowdsourcing_platform-plateformes_recrutement.html</w:t>
        </w:r>
      </w:hyperlink>
    </w:p>
    <w:p w14:paraId="0A99F37E" w14:textId="77777777" w:rsidR="00AD400B" w:rsidRPr="00CC25E4" w:rsidRDefault="00AD400B">
      <w:pPr>
        <w:jc w:val="both"/>
        <w:rPr>
          <w:rFonts w:ascii="Arial" w:eastAsia="Arial" w:hAnsi="Arial" w:cs="Arial"/>
        </w:rPr>
      </w:pPr>
    </w:p>
    <w:sectPr w:rsidR="00AD400B" w:rsidRPr="00CC25E4" w:rsidSect="00516BA6">
      <w:footerReference w:type="even" r:id="rId10"/>
      <w:footerReference w:type="default" r:id="rId11"/>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89C9D" w14:textId="77777777" w:rsidR="00462B6D" w:rsidRDefault="00462B6D">
      <w:r>
        <w:separator/>
      </w:r>
    </w:p>
  </w:endnote>
  <w:endnote w:type="continuationSeparator" w:id="0">
    <w:p w14:paraId="4260E9A7" w14:textId="77777777" w:rsidR="00462B6D" w:rsidRDefault="0046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5" w14:textId="77777777" w:rsidR="00F50A75" w:rsidRDefault="007B6E8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66" w14:textId="77777777" w:rsidR="00F50A75" w:rsidRDefault="00F50A7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7BA81" w14:textId="77777777" w:rsidR="00800696" w:rsidRPr="00800696" w:rsidRDefault="00800696" w:rsidP="00800696">
    <w:pPr>
      <w:pStyle w:val="Footer"/>
      <w:tabs>
        <w:tab w:val="right" w:pos="9923"/>
      </w:tabs>
      <w:rPr>
        <w:rFonts w:ascii="Arial" w:hAnsi="Arial" w:cs="Arial"/>
        <w:sz w:val="18"/>
        <w:szCs w:val="22"/>
      </w:rPr>
    </w:pPr>
    <w:r w:rsidRPr="00800696">
      <w:rPr>
        <w:rFonts w:ascii="Arial" w:hAnsi="Arial" w:cs="Arial"/>
        <w:sz w:val="18"/>
        <w:szCs w:val="22"/>
      </w:rPr>
      <w:t xml:space="preserve">Ethics ID: Pro000XXXXX </w:t>
    </w:r>
    <w:r w:rsidRPr="00800696">
      <w:rPr>
        <w:rFonts w:ascii="Arial" w:hAnsi="Arial" w:cs="Arial"/>
        <w:i/>
        <w:color w:val="0000FF"/>
        <w:sz w:val="18"/>
        <w:szCs w:val="22"/>
      </w:rPr>
      <w:t>(update to your Ethics ID)</w:t>
    </w:r>
  </w:p>
  <w:p w14:paraId="00000064" w14:textId="06FA980E" w:rsidR="00F50A75" w:rsidRPr="00800696" w:rsidRDefault="00800696" w:rsidP="00800696">
    <w:pPr>
      <w:pStyle w:val="Footer"/>
      <w:rPr>
        <w:rFonts w:ascii="Arial" w:hAnsi="Arial" w:cs="Arial"/>
      </w:rPr>
    </w:pPr>
    <w:r w:rsidRPr="00800696">
      <w:rPr>
        <w:rFonts w:ascii="Arial" w:hAnsi="Arial" w:cs="Arial"/>
        <w:sz w:val="18"/>
        <w:szCs w:val="22"/>
      </w:rPr>
      <w:t xml:space="preserve">Version Date: September </w:t>
    </w:r>
    <w:r w:rsidR="00580131">
      <w:rPr>
        <w:rFonts w:ascii="Arial" w:hAnsi="Arial" w:cs="Arial"/>
        <w:sz w:val="18"/>
        <w:szCs w:val="22"/>
      </w:rPr>
      <w:t>20</w:t>
    </w:r>
    <w:r w:rsidRPr="00800696">
      <w:rPr>
        <w:rFonts w:ascii="Arial" w:hAnsi="Arial" w:cs="Arial"/>
        <w:sz w:val="18"/>
        <w:szCs w:val="22"/>
      </w:rPr>
      <w:t xml:space="preserve">, 2024 </w:t>
    </w:r>
    <w:r w:rsidRPr="00800696">
      <w:rPr>
        <w:rFonts w:ascii="Arial" w:hAnsi="Arial" w:cs="Arial"/>
        <w:i/>
        <w:color w:val="0000FF"/>
        <w:sz w:val="18"/>
        <w:szCs w:val="22"/>
      </w:rPr>
      <w:t>(update to your version 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29F07" w14:textId="77777777" w:rsidR="00462B6D" w:rsidRDefault="00462B6D">
      <w:r>
        <w:separator/>
      </w:r>
    </w:p>
  </w:footnote>
  <w:footnote w:type="continuationSeparator" w:id="0">
    <w:p w14:paraId="04140D98" w14:textId="77777777" w:rsidR="00462B6D" w:rsidRDefault="00462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4320"/>
    <w:multiLevelType w:val="hybridMultilevel"/>
    <w:tmpl w:val="DF4040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D36823"/>
    <w:multiLevelType w:val="hybridMultilevel"/>
    <w:tmpl w:val="AC7CBBCC"/>
    <w:lvl w:ilvl="0" w:tplc="2D86D1F2">
      <w:start w:val="1"/>
      <w:numFmt w:val="bullet"/>
      <w:lvlText w:val=""/>
      <w:lvlJc w:val="left"/>
      <w:pPr>
        <w:ind w:left="108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1E84FF0"/>
    <w:multiLevelType w:val="multilevel"/>
    <w:tmpl w:val="64686122"/>
    <w:lvl w:ilvl="0">
      <w:start w:val="1"/>
      <w:numFmt w:val="decimal"/>
      <w:lvlText w:val="%1)"/>
      <w:lvlJc w:val="left"/>
      <w:pPr>
        <w:ind w:left="360" w:hanging="360"/>
      </w:pPr>
      <w:rPr>
        <w:color w:val="0000FF"/>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31F41F79"/>
    <w:multiLevelType w:val="multilevel"/>
    <w:tmpl w:val="51DA8EC4"/>
    <w:lvl w:ilvl="0">
      <w:start w:val="1"/>
      <w:numFmt w:val="bullet"/>
      <w:lvlText w:val="●"/>
      <w:lvlJc w:val="left"/>
      <w:pPr>
        <w:ind w:left="474" w:hanging="360"/>
      </w:pPr>
      <w:rPr>
        <w:rFonts w:ascii="Noto Sans Symbols" w:eastAsia="Noto Sans Symbols" w:hAnsi="Noto Sans Symbols" w:cs="Noto Sans Symbols"/>
      </w:rPr>
    </w:lvl>
    <w:lvl w:ilvl="1">
      <w:start w:val="1"/>
      <w:numFmt w:val="bullet"/>
      <w:lvlText w:val="o"/>
      <w:lvlJc w:val="left"/>
      <w:pPr>
        <w:ind w:left="1194" w:hanging="360"/>
      </w:pPr>
      <w:rPr>
        <w:rFonts w:ascii="Courier New" w:eastAsia="Courier New" w:hAnsi="Courier New" w:cs="Courier New"/>
      </w:rPr>
    </w:lvl>
    <w:lvl w:ilvl="2">
      <w:start w:val="1"/>
      <w:numFmt w:val="bullet"/>
      <w:lvlText w:val="▪"/>
      <w:lvlJc w:val="left"/>
      <w:pPr>
        <w:ind w:left="1914" w:hanging="360"/>
      </w:pPr>
      <w:rPr>
        <w:rFonts w:ascii="Noto Sans Symbols" w:eastAsia="Noto Sans Symbols" w:hAnsi="Noto Sans Symbols" w:cs="Noto Sans Symbols"/>
      </w:rPr>
    </w:lvl>
    <w:lvl w:ilvl="3">
      <w:start w:val="1"/>
      <w:numFmt w:val="bullet"/>
      <w:lvlText w:val="●"/>
      <w:lvlJc w:val="left"/>
      <w:pPr>
        <w:ind w:left="2634" w:hanging="360"/>
      </w:pPr>
      <w:rPr>
        <w:rFonts w:ascii="Noto Sans Symbols" w:eastAsia="Noto Sans Symbols" w:hAnsi="Noto Sans Symbols" w:cs="Noto Sans Symbols"/>
      </w:rPr>
    </w:lvl>
    <w:lvl w:ilvl="4">
      <w:start w:val="1"/>
      <w:numFmt w:val="bullet"/>
      <w:lvlText w:val="o"/>
      <w:lvlJc w:val="left"/>
      <w:pPr>
        <w:ind w:left="3354" w:hanging="360"/>
      </w:pPr>
      <w:rPr>
        <w:rFonts w:ascii="Courier New" w:eastAsia="Courier New" w:hAnsi="Courier New" w:cs="Courier New"/>
      </w:rPr>
    </w:lvl>
    <w:lvl w:ilvl="5">
      <w:start w:val="1"/>
      <w:numFmt w:val="bullet"/>
      <w:lvlText w:val="▪"/>
      <w:lvlJc w:val="left"/>
      <w:pPr>
        <w:ind w:left="4074" w:hanging="360"/>
      </w:pPr>
      <w:rPr>
        <w:rFonts w:ascii="Noto Sans Symbols" w:eastAsia="Noto Sans Symbols" w:hAnsi="Noto Sans Symbols" w:cs="Noto Sans Symbols"/>
      </w:rPr>
    </w:lvl>
    <w:lvl w:ilvl="6">
      <w:start w:val="1"/>
      <w:numFmt w:val="bullet"/>
      <w:lvlText w:val="●"/>
      <w:lvlJc w:val="left"/>
      <w:pPr>
        <w:ind w:left="4794" w:hanging="360"/>
      </w:pPr>
      <w:rPr>
        <w:rFonts w:ascii="Noto Sans Symbols" w:eastAsia="Noto Sans Symbols" w:hAnsi="Noto Sans Symbols" w:cs="Noto Sans Symbols"/>
      </w:rPr>
    </w:lvl>
    <w:lvl w:ilvl="7">
      <w:start w:val="1"/>
      <w:numFmt w:val="bullet"/>
      <w:lvlText w:val="o"/>
      <w:lvlJc w:val="left"/>
      <w:pPr>
        <w:ind w:left="5514" w:hanging="360"/>
      </w:pPr>
      <w:rPr>
        <w:rFonts w:ascii="Courier New" w:eastAsia="Courier New" w:hAnsi="Courier New" w:cs="Courier New"/>
      </w:rPr>
    </w:lvl>
    <w:lvl w:ilvl="8">
      <w:start w:val="1"/>
      <w:numFmt w:val="bullet"/>
      <w:lvlText w:val="▪"/>
      <w:lvlJc w:val="left"/>
      <w:pPr>
        <w:ind w:left="6234" w:hanging="360"/>
      </w:pPr>
      <w:rPr>
        <w:rFonts w:ascii="Noto Sans Symbols" w:eastAsia="Noto Sans Symbols" w:hAnsi="Noto Sans Symbols" w:cs="Noto Sans Symbols"/>
      </w:rPr>
    </w:lvl>
  </w:abstractNum>
  <w:abstractNum w:abstractNumId="4" w15:restartNumberingAfterBreak="0">
    <w:nsid w:val="35861EA3"/>
    <w:multiLevelType w:val="hybridMultilevel"/>
    <w:tmpl w:val="2FF08A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DB877D3"/>
    <w:multiLevelType w:val="multilevel"/>
    <w:tmpl w:val="3D2E8D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4C3B3276"/>
    <w:multiLevelType w:val="multilevel"/>
    <w:tmpl w:val="500A10AC"/>
    <w:lvl w:ilvl="0">
      <w:start w:val="1"/>
      <w:numFmt w:val="decimal"/>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F33586"/>
    <w:multiLevelType w:val="hybridMultilevel"/>
    <w:tmpl w:val="38AEBCCA"/>
    <w:lvl w:ilvl="0" w:tplc="05B0B4C0">
      <w:start w:val="1"/>
      <w:numFmt w:val="bullet"/>
      <w:lvlText w:val=""/>
      <w:lvlJc w:val="left"/>
      <w:pPr>
        <w:ind w:left="720" w:hanging="360"/>
      </w:pPr>
      <w:rPr>
        <w:rFonts w:ascii="Symbol" w:hAnsi="Symbol" w:hint="default"/>
        <w:color w:val="0000F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A963019"/>
    <w:multiLevelType w:val="hybridMultilevel"/>
    <w:tmpl w:val="2E84DB82"/>
    <w:lvl w:ilvl="0" w:tplc="B260A478">
      <w:start w:val="1"/>
      <w:numFmt w:val="bullet"/>
      <w:lvlText w:val=""/>
      <w:lvlJc w:val="left"/>
      <w:pPr>
        <w:ind w:left="1080" w:hanging="360"/>
      </w:pPr>
      <w:rPr>
        <w:rFonts w:ascii="Symbol" w:hAnsi="Symbol" w:hint="default"/>
        <w:color w:val="auto"/>
      </w:rPr>
    </w:lvl>
    <w:lvl w:ilvl="1" w:tplc="4DB222EC">
      <w:numFmt w:val="bullet"/>
      <w:lvlText w:val="•"/>
      <w:lvlJc w:val="left"/>
      <w:pPr>
        <w:ind w:left="2160" w:hanging="720"/>
      </w:pPr>
      <w:rPr>
        <w:rFonts w:ascii="Arial" w:eastAsia="Arial" w:hAnsi="Arial"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8"/>
  </w:num>
  <w:num w:numId="6">
    <w:abstractNumId w:val="7"/>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75"/>
    <w:rsid w:val="00033495"/>
    <w:rsid w:val="00042CBE"/>
    <w:rsid w:val="000575B2"/>
    <w:rsid w:val="00063621"/>
    <w:rsid w:val="00090AD5"/>
    <w:rsid w:val="0009367B"/>
    <w:rsid w:val="000D5997"/>
    <w:rsid w:val="000E3A77"/>
    <w:rsid w:val="000F3C06"/>
    <w:rsid w:val="00146B18"/>
    <w:rsid w:val="00197AA7"/>
    <w:rsid w:val="001D0653"/>
    <w:rsid w:val="001E0852"/>
    <w:rsid w:val="002155D1"/>
    <w:rsid w:val="00243246"/>
    <w:rsid w:val="002624C2"/>
    <w:rsid w:val="002A79DF"/>
    <w:rsid w:val="002B5AE5"/>
    <w:rsid w:val="002E7A58"/>
    <w:rsid w:val="002F284A"/>
    <w:rsid w:val="003518C9"/>
    <w:rsid w:val="003676C8"/>
    <w:rsid w:val="00390EAA"/>
    <w:rsid w:val="0039240F"/>
    <w:rsid w:val="003A22DE"/>
    <w:rsid w:val="003A4318"/>
    <w:rsid w:val="003A6F99"/>
    <w:rsid w:val="003B26C9"/>
    <w:rsid w:val="003C5976"/>
    <w:rsid w:val="003D46AD"/>
    <w:rsid w:val="00407212"/>
    <w:rsid w:val="00423A48"/>
    <w:rsid w:val="0044135E"/>
    <w:rsid w:val="004413E0"/>
    <w:rsid w:val="00462B6D"/>
    <w:rsid w:val="00482B9C"/>
    <w:rsid w:val="004A2060"/>
    <w:rsid w:val="00516BA6"/>
    <w:rsid w:val="0055260A"/>
    <w:rsid w:val="00580131"/>
    <w:rsid w:val="005A5AB4"/>
    <w:rsid w:val="005E6435"/>
    <w:rsid w:val="00625B5E"/>
    <w:rsid w:val="0068181C"/>
    <w:rsid w:val="00691F4D"/>
    <w:rsid w:val="006E6EA3"/>
    <w:rsid w:val="00712ACE"/>
    <w:rsid w:val="00726934"/>
    <w:rsid w:val="0073671E"/>
    <w:rsid w:val="00736F0C"/>
    <w:rsid w:val="00773445"/>
    <w:rsid w:val="007A4F69"/>
    <w:rsid w:val="007B6E88"/>
    <w:rsid w:val="007C0D99"/>
    <w:rsid w:val="007F6743"/>
    <w:rsid w:val="00800696"/>
    <w:rsid w:val="008155BB"/>
    <w:rsid w:val="00822BED"/>
    <w:rsid w:val="0084202E"/>
    <w:rsid w:val="00867065"/>
    <w:rsid w:val="00885F16"/>
    <w:rsid w:val="008C4153"/>
    <w:rsid w:val="008D32CA"/>
    <w:rsid w:val="008E3434"/>
    <w:rsid w:val="00926609"/>
    <w:rsid w:val="0097059C"/>
    <w:rsid w:val="009C156A"/>
    <w:rsid w:val="00A02200"/>
    <w:rsid w:val="00A21048"/>
    <w:rsid w:val="00A772A0"/>
    <w:rsid w:val="00A923FF"/>
    <w:rsid w:val="00A96C8A"/>
    <w:rsid w:val="00AA0E3D"/>
    <w:rsid w:val="00AD400B"/>
    <w:rsid w:val="00AE03B7"/>
    <w:rsid w:val="00AF6BD9"/>
    <w:rsid w:val="00B716B8"/>
    <w:rsid w:val="00B8690D"/>
    <w:rsid w:val="00B95493"/>
    <w:rsid w:val="00BA262D"/>
    <w:rsid w:val="00C1753C"/>
    <w:rsid w:val="00CB1024"/>
    <w:rsid w:val="00CC25E4"/>
    <w:rsid w:val="00D06410"/>
    <w:rsid w:val="00D135E8"/>
    <w:rsid w:val="00D16224"/>
    <w:rsid w:val="00D17344"/>
    <w:rsid w:val="00D50728"/>
    <w:rsid w:val="00D63082"/>
    <w:rsid w:val="00D752DD"/>
    <w:rsid w:val="00DC023F"/>
    <w:rsid w:val="00DF6800"/>
    <w:rsid w:val="00E06782"/>
    <w:rsid w:val="00E72264"/>
    <w:rsid w:val="00ED6788"/>
    <w:rsid w:val="00EE6ADE"/>
    <w:rsid w:val="00F40BE4"/>
    <w:rsid w:val="00F432F6"/>
    <w:rsid w:val="00F46D92"/>
    <w:rsid w:val="00F50A75"/>
    <w:rsid w:val="00F72BBC"/>
    <w:rsid w:val="00FA01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12075"/>
  <w15:docId w15:val="{C9A3A75C-BF22-4320-9871-B538DBDB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A6F99"/>
  </w:style>
  <w:style w:type="paragraph" w:styleId="Heading1">
    <w:name w:val="heading 1"/>
    <w:basedOn w:val="Normal"/>
    <w:next w:val="Normal"/>
    <w:pPr>
      <w:keepNext/>
      <w:ind w:left="2160" w:firstLine="720"/>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9B2845"/>
    <w:pPr>
      <w:tabs>
        <w:tab w:val="center" w:pos="4680"/>
        <w:tab w:val="right" w:pos="9360"/>
      </w:tabs>
    </w:pPr>
  </w:style>
  <w:style w:type="character" w:customStyle="1" w:styleId="HeaderChar">
    <w:name w:val="Header Char"/>
    <w:basedOn w:val="DefaultParagraphFont"/>
    <w:link w:val="Header"/>
    <w:rsid w:val="009B2845"/>
  </w:style>
  <w:style w:type="paragraph" w:styleId="Footer">
    <w:name w:val="footer"/>
    <w:basedOn w:val="Normal"/>
    <w:link w:val="FooterChar"/>
    <w:uiPriority w:val="99"/>
    <w:unhideWhenUsed/>
    <w:rsid w:val="009B2845"/>
    <w:pPr>
      <w:tabs>
        <w:tab w:val="center" w:pos="4680"/>
        <w:tab w:val="right" w:pos="9360"/>
      </w:tabs>
    </w:pPr>
  </w:style>
  <w:style w:type="character" w:customStyle="1" w:styleId="FooterChar">
    <w:name w:val="Footer Char"/>
    <w:basedOn w:val="DefaultParagraphFont"/>
    <w:link w:val="Footer"/>
    <w:uiPriority w:val="99"/>
    <w:rsid w:val="009B2845"/>
  </w:style>
  <w:style w:type="character" w:styleId="CommentReference">
    <w:name w:val="annotation reference"/>
    <w:basedOn w:val="DefaultParagraphFont"/>
    <w:uiPriority w:val="99"/>
    <w:semiHidden/>
    <w:unhideWhenUsed/>
    <w:rsid w:val="005B0C05"/>
    <w:rPr>
      <w:sz w:val="16"/>
      <w:szCs w:val="16"/>
    </w:rPr>
  </w:style>
  <w:style w:type="paragraph" w:styleId="CommentText">
    <w:name w:val="annotation text"/>
    <w:basedOn w:val="Normal"/>
    <w:link w:val="CommentTextChar"/>
    <w:uiPriority w:val="99"/>
    <w:unhideWhenUsed/>
    <w:rsid w:val="005B0C05"/>
    <w:rPr>
      <w:sz w:val="20"/>
      <w:szCs w:val="20"/>
    </w:rPr>
  </w:style>
  <w:style w:type="character" w:customStyle="1" w:styleId="CommentTextChar">
    <w:name w:val="Comment Text Char"/>
    <w:basedOn w:val="DefaultParagraphFont"/>
    <w:link w:val="CommentText"/>
    <w:uiPriority w:val="99"/>
    <w:rsid w:val="005B0C05"/>
    <w:rPr>
      <w:sz w:val="20"/>
      <w:szCs w:val="20"/>
    </w:rPr>
  </w:style>
  <w:style w:type="paragraph" w:styleId="CommentSubject">
    <w:name w:val="annotation subject"/>
    <w:basedOn w:val="CommentText"/>
    <w:next w:val="CommentText"/>
    <w:link w:val="CommentSubjectChar"/>
    <w:uiPriority w:val="99"/>
    <w:semiHidden/>
    <w:unhideWhenUsed/>
    <w:rsid w:val="005B0C05"/>
    <w:rPr>
      <w:b/>
      <w:bCs/>
    </w:rPr>
  </w:style>
  <w:style w:type="character" w:customStyle="1" w:styleId="CommentSubjectChar">
    <w:name w:val="Comment Subject Char"/>
    <w:basedOn w:val="CommentTextChar"/>
    <w:link w:val="CommentSubject"/>
    <w:uiPriority w:val="99"/>
    <w:semiHidden/>
    <w:rsid w:val="005B0C05"/>
    <w:rPr>
      <w:b/>
      <w:bCs/>
      <w:sz w:val="20"/>
      <w:szCs w:val="20"/>
    </w:rPr>
  </w:style>
  <w:style w:type="paragraph" w:styleId="BalloonText">
    <w:name w:val="Balloon Text"/>
    <w:basedOn w:val="Normal"/>
    <w:link w:val="BalloonTextChar"/>
    <w:uiPriority w:val="99"/>
    <w:semiHidden/>
    <w:unhideWhenUsed/>
    <w:rsid w:val="005B0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C05"/>
    <w:rPr>
      <w:rFonts w:ascii="Segoe UI" w:hAnsi="Segoe UI" w:cs="Segoe UI"/>
      <w:sz w:val="18"/>
      <w:szCs w:val="18"/>
    </w:rPr>
  </w:style>
  <w:style w:type="paragraph" w:styleId="ListParagraph">
    <w:name w:val="List Paragraph"/>
    <w:basedOn w:val="Normal"/>
    <w:uiPriority w:val="34"/>
    <w:qFormat/>
    <w:rsid w:val="003A4AB0"/>
    <w:pPr>
      <w:ind w:left="720"/>
      <w:contextualSpacing/>
    </w:pPr>
  </w:style>
  <w:style w:type="character" w:styleId="Hyperlink">
    <w:name w:val="Hyperlink"/>
    <w:semiHidden/>
    <w:rsid w:val="003A4AB0"/>
    <w:rPr>
      <w:color w:val="0000FF"/>
      <w:u w:val="single"/>
    </w:rPr>
  </w:style>
  <w:style w:type="table" w:styleId="TableGrid">
    <w:name w:val="Table Grid"/>
    <w:basedOn w:val="TableNormal"/>
    <w:uiPriority w:val="39"/>
    <w:rsid w:val="00F71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1CF1"/>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office@ualberta.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hics.gc.ca/eng/crowdsourcing_platform-plateformes_recrut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duDBkqv1nUzPbYXUZkBA/NE4Mw==">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Kabatoff, Charmaine</dc:creator>
  <cp:lastModifiedBy>pslo</cp:lastModifiedBy>
  <cp:revision>5</cp:revision>
  <cp:lastPrinted>2024-04-16T17:15:00Z</cp:lastPrinted>
  <dcterms:created xsi:type="dcterms:W3CDTF">2024-09-20T20:58:00Z</dcterms:created>
  <dcterms:modified xsi:type="dcterms:W3CDTF">2024-10-28T17:52:00Z</dcterms:modified>
</cp:coreProperties>
</file>