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536"/>
      </w:tblGrid>
      <w:tr w:rsidR="00663B15" w:rsidRPr="00AE50F6" w:rsidTr="00663B15">
        <w:tc>
          <w:tcPr>
            <w:tcW w:w="4907" w:type="dxa"/>
          </w:tcPr>
          <w:p w:rsidR="00663B15" w:rsidRDefault="00663B15" w:rsidP="00810451">
            <w:pPr>
              <w:pStyle w:val="Heading1"/>
            </w:pPr>
            <w:r w:rsidRPr="00663B15">
              <w:t>University of Alberta</w:t>
            </w:r>
          </w:p>
          <w:p w:rsidR="00663B15" w:rsidRDefault="009E613D" w:rsidP="00663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of Medicine &amp;</w:t>
            </w:r>
            <w:r w:rsidR="00663B15" w:rsidRPr="00AE50F6">
              <w:rPr>
                <w:rFonts w:ascii="Arial" w:hAnsi="Arial" w:cs="Arial"/>
              </w:rPr>
              <w:t xml:space="preserve"> Dentistry</w:t>
            </w:r>
            <w:r w:rsidR="00663B15">
              <w:rPr>
                <w:rFonts w:ascii="Arial" w:hAnsi="Arial" w:cs="Arial"/>
              </w:rPr>
              <w:t xml:space="preserve"> </w:t>
            </w:r>
            <w:r w:rsidR="00810451">
              <w:rPr>
                <w:rFonts w:ascii="Arial" w:hAnsi="Arial" w:cs="Arial"/>
              </w:rPr>
              <w:t>-</w:t>
            </w:r>
          </w:p>
          <w:p w:rsidR="00663B15" w:rsidRPr="00663B15" w:rsidRDefault="009E613D" w:rsidP="00663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</w:t>
            </w:r>
            <w:r w:rsidR="00663B15">
              <w:rPr>
                <w:rFonts w:ascii="Arial" w:hAnsi="Arial" w:cs="Arial"/>
              </w:rPr>
              <w:t>Research</w:t>
            </w:r>
          </w:p>
        </w:tc>
        <w:tc>
          <w:tcPr>
            <w:tcW w:w="4536" w:type="dxa"/>
          </w:tcPr>
          <w:p w:rsidR="00663B15" w:rsidRPr="009903EA" w:rsidRDefault="00663B15" w:rsidP="00593719">
            <w:pPr>
              <w:ind w:right="-121"/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9903EA">
              <w:rPr>
                <w:rFonts w:ascii="Arial" w:hAnsi="Arial" w:cs="Arial"/>
                <w:b/>
                <w:sz w:val="40"/>
                <w:szCs w:val="40"/>
              </w:rPr>
              <w:t>Request for a Funding Extension</w:t>
            </w:r>
          </w:p>
        </w:tc>
      </w:tr>
      <w:tr w:rsidR="00AE50F6" w:rsidRPr="00AE50F6" w:rsidTr="00663B15">
        <w:tc>
          <w:tcPr>
            <w:tcW w:w="4907" w:type="dxa"/>
          </w:tcPr>
          <w:p w:rsidR="00663B15" w:rsidRPr="00AE50F6" w:rsidRDefault="00663B15" w:rsidP="00963A4A">
            <w:pPr>
              <w:rPr>
                <w:rFonts w:ascii="Arial" w:hAnsi="Arial" w:cs="Arial"/>
              </w:rPr>
            </w:pPr>
            <w:r w:rsidRPr="00AE50F6">
              <w:rPr>
                <w:rFonts w:ascii="Arial" w:hAnsi="Arial" w:cs="Arial"/>
                <w:sz w:val="22"/>
                <w:szCs w:val="22"/>
              </w:rPr>
              <w:t xml:space="preserve">Li Ka </w:t>
            </w:r>
            <w:proofErr w:type="spellStart"/>
            <w:r w:rsidRPr="00AE50F6">
              <w:rPr>
                <w:rFonts w:ascii="Arial" w:hAnsi="Arial" w:cs="Arial"/>
                <w:sz w:val="22"/>
                <w:szCs w:val="22"/>
              </w:rPr>
              <w:t>Shing</w:t>
            </w:r>
            <w:proofErr w:type="spellEnd"/>
            <w:r w:rsidRPr="00AE50F6">
              <w:rPr>
                <w:rFonts w:ascii="Arial" w:hAnsi="Arial" w:cs="Arial"/>
                <w:sz w:val="22"/>
                <w:szCs w:val="22"/>
              </w:rPr>
              <w:t xml:space="preserve"> Sino-Canadian Exchange Program</w:t>
            </w:r>
          </w:p>
        </w:tc>
        <w:tc>
          <w:tcPr>
            <w:tcW w:w="4536" w:type="dxa"/>
          </w:tcPr>
          <w:p w:rsidR="00AE50F6" w:rsidRPr="00AE50F6" w:rsidRDefault="00AE50F6" w:rsidP="00BF5D9D">
            <w:pPr>
              <w:ind w:right="-858"/>
              <w:rPr>
                <w:rFonts w:ascii="Arial" w:hAnsi="Arial" w:cs="Arial"/>
              </w:rPr>
            </w:pPr>
          </w:p>
        </w:tc>
      </w:tr>
    </w:tbl>
    <w:p w:rsidR="00AE50F6" w:rsidRDefault="0081045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MSGP</w:t>
      </w:r>
      <w:r w:rsidR="00911CC3" w:rsidRPr="00BE2084">
        <w:rPr>
          <w:rFonts w:ascii="Arial" w:hAnsi="Arial"/>
          <w:sz w:val="22"/>
          <w:szCs w:val="22"/>
        </w:rPr>
        <w:t>-Shantou</w:t>
      </w:r>
    </w:p>
    <w:p w:rsidR="007A2BE5" w:rsidRPr="001A3319" w:rsidRDefault="00AE50F6" w:rsidP="00A202BD">
      <w:pPr>
        <w:spacing w:before="120" w:after="120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 xml:space="preserve">Complete and forward the following to the Li Ka </w:t>
      </w:r>
      <w:proofErr w:type="spellStart"/>
      <w:r w:rsidRPr="001A3319">
        <w:rPr>
          <w:rFonts w:ascii="Arial" w:hAnsi="Arial" w:cs="Arial"/>
          <w:sz w:val="22"/>
          <w:szCs w:val="22"/>
        </w:rPr>
        <w:t>Shing</w:t>
      </w:r>
      <w:proofErr w:type="spellEnd"/>
      <w:r w:rsidRPr="001A3319">
        <w:rPr>
          <w:rFonts w:ascii="Arial" w:hAnsi="Arial" w:cs="Arial"/>
          <w:sz w:val="22"/>
          <w:szCs w:val="22"/>
        </w:rPr>
        <w:t xml:space="preserve"> Sino-Canadian Exchange Program </w:t>
      </w:r>
      <w:r w:rsidR="007A2BE5" w:rsidRPr="001A3319">
        <w:rPr>
          <w:rFonts w:ascii="Arial" w:hAnsi="Arial" w:cs="Arial"/>
          <w:sz w:val="22"/>
          <w:szCs w:val="22"/>
        </w:rPr>
        <w:t xml:space="preserve">Administrator.  </w:t>
      </w:r>
    </w:p>
    <w:p w:rsidR="00A202BD" w:rsidRDefault="007A2BE5" w:rsidP="00A202BD">
      <w:pPr>
        <w:spacing w:after="120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 xml:space="preserve">Extensions are granted only for one year and must be accompanied by relevant justifications. </w:t>
      </w:r>
    </w:p>
    <w:p w:rsidR="007A2BE5" w:rsidRPr="001A3319" w:rsidRDefault="007A2BE5">
      <w:pPr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>The department must submit with this form the following information.</w:t>
      </w:r>
    </w:p>
    <w:p w:rsidR="007A2BE5" w:rsidRPr="001A3319" w:rsidRDefault="007A2BE5" w:rsidP="007A2BE5">
      <w:pPr>
        <w:pStyle w:val="ListParagraph"/>
        <w:numPr>
          <w:ilvl w:val="0"/>
          <w:numId w:val="1"/>
        </w:numPr>
        <w:ind w:left="284" w:hanging="153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>A summary of the student’s progress to date</w:t>
      </w:r>
    </w:p>
    <w:p w:rsidR="007A2BE5" w:rsidRPr="001A3319" w:rsidRDefault="007A2BE5" w:rsidP="007A2BE5">
      <w:pPr>
        <w:pStyle w:val="ListParagraph"/>
        <w:numPr>
          <w:ilvl w:val="0"/>
          <w:numId w:val="1"/>
        </w:numPr>
        <w:ind w:left="284" w:hanging="153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>The timetable for completion approved by the supervisors and/or supervisory committee</w:t>
      </w:r>
    </w:p>
    <w:p w:rsidR="007A2BE5" w:rsidRPr="001A3319" w:rsidRDefault="007A2BE5" w:rsidP="007A2BE5">
      <w:pPr>
        <w:pStyle w:val="ListParagraph"/>
        <w:numPr>
          <w:ilvl w:val="0"/>
          <w:numId w:val="1"/>
        </w:numPr>
        <w:ind w:left="284" w:hanging="153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>An explanatory letter from the supervisor</w:t>
      </w:r>
    </w:p>
    <w:p w:rsidR="007A2BE5" w:rsidRPr="001A3319" w:rsidRDefault="007A2BE5" w:rsidP="007A2BE5">
      <w:pPr>
        <w:pStyle w:val="ListParagraph"/>
        <w:numPr>
          <w:ilvl w:val="0"/>
          <w:numId w:val="1"/>
        </w:numPr>
        <w:ind w:left="284" w:hanging="153"/>
        <w:rPr>
          <w:rFonts w:ascii="Arial" w:hAnsi="Arial" w:cs="Arial"/>
          <w:sz w:val="22"/>
          <w:szCs w:val="22"/>
        </w:rPr>
      </w:pPr>
      <w:r w:rsidRPr="001A3319">
        <w:rPr>
          <w:rFonts w:ascii="Arial" w:hAnsi="Arial" w:cs="Arial"/>
          <w:sz w:val="22"/>
          <w:szCs w:val="22"/>
        </w:rPr>
        <w:t>An explanatory letter from the student with the expected date of completion</w:t>
      </w:r>
      <w:r w:rsidR="00A202BD">
        <w:rPr>
          <w:rFonts w:ascii="Arial" w:hAnsi="Arial" w:cs="Arial"/>
          <w:sz w:val="22"/>
          <w:szCs w:val="22"/>
        </w:rPr>
        <w:t>. This letter should also declare any separate source of funding greater than $10k per year.</w:t>
      </w:r>
    </w:p>
    <w:p w:rsidR="007A2BE5" w:rsidRPr="007A2BE5" w:rsidRDefault="007A2BE5" w:rsidP="007A2BE5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:rsidR="007A2BE5" w:rsidRPr="007A2BE5" w:rsidRDefault="007A2BE5" w:rsidP="007A2BE5">
      <w:pPr>
        <w:pStyle w:val="ListParagraph"/>
        <w:rPr>
          <w:rFonts w:ascii="Arial" w:hAnsi="Arial" w:cs="Arial"/>
        </w:rPr>
      </w:pPr>
    </w:p>
    <w:p w:rsidR="00D96C8E" w:rsidRDefault="00D96C8E" w:rsidP="00A202BD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 of student</w:t>
      </w:r>
      <w:r w:rsidR="00E22AD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96C8E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  <w:r w:rsidR="00810451">
        <w:rPr>
          <w:rFonts w:ascii="Arial" w:hAnsi="Arial" w:cs="Arial"/>
        </w:rPr>
        <w:tab/>
        <w:t xml:space="preserve">  UofA </w:t>
      </w:r>
      <w:r>
        <w:rPr>
          <w:rFonts w:ascii="Arial" w:hAnsi="Arial" w:cs="Arial"/>
        </w:rPr>
        <w:t>ID number</w:t>
      </w:r>
      <w:r w:rsidR="00E22AD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96C8E">
        <w:rPr>
          <w:rFonts w:ascii="Arial" w:hAnsi="Arial" w:cs="Arial"/>
          <w:u w:val="single"/>
        </w:rPr>
        <w:tab/>
      </w:r>
      <w:r w:rsidR="00810451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</w:p>
    <w:p w:rsidR="00D96C8E" w:rsidRPr="00D96C8E" w:rsidRDefault="00D96C8E" w:rsidP="00A202BD">
      <w:pPr>
        <w:spacing w:after="120"/>
        <w:rPr>
          <w:rFonts w:ascii="Arial" w:hAnsi="Arial" w:cs="Arial"/>
        </w:rPr>
      </w:pPr>
      <w:r w:rsidRPr="00D96C8E">
        <w:rPr>
          <w:rFonts w:ascii="Arial" w:hAnsi="Arial" w:cs="Arial"/>
        </w:rPr>
        <w:t>Department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C8E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</w:p>
    <w:p w:rsidR="00D96C8E" w:rsidRPr="00A202BD" w:rsidRDefault="00D96C8E" w:rsidP="00A202BD">
      <w:pPr>
        <w:spacing w:after="120"/>
        <w:rPr>
          <w:rFonts w:ascii="Arial" w:hAnsi="Arial" w:cs="Arial"/>
        </w:rPr>
      </w:pPr>
      <w:r w:rsidRPr="00D96C8E">
        <w:rPr>
          <w:rFonts w:ascii="Arial" w:hAnsi="Arial" w:cs="Arial"/>
        </w:rPr>
        <w:t>Supervisor</w:t>
      </w:r>
      <w:r w:rsidR="00BF376A">
        <w:rPr>
          <w:rFonts w:ascii="Arial" w:hAnsi="Arial" w:cs="Arial"/>
        </w:rPr>
        <w:t>s</w:t>
      </w:r>
      <w:r w:rsidR="00264C07">
        <w:rPr>
          <w:rFonts w:ascii="Arial" w:hAnsi="Arial" w:cs="Arial"/>
        </w:rPr>
        <w:t>:</w:t>
      </w:r>
      <w:r w:rsidRPr="00D96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F376A">
        <w:rPr>
          <w:rFonts w:ascii="Arial" w:hAnsi="Arial" w:cs="Arial"/>
        </w:rPr>
        <w:t xml:space="preserve">        </w:t>
      </w:r>
      <w:r w:rsidR="00BF376A">
        <w:rPr>
          <w:rFonts w:ascii="Arial" w:hAnsi="Arial" w:cs="Arial"/>
        </w:rPr>
        <w:tab/>
      </w:r>
      <w:r w:rsidRPr="00D96C8E">
        <w:rPr>
          <w:rFonts w:ascii="Arial" w:hAnsi="Arial" w:cs="Arial"/>
          <w:u w:val="single"/>
        </w:rPr>
        <w:tab/>
      </w:r>
      <w:r w:rsidR="00BF376A">
        <w:rPr>
          <w:rFonts w:ascii="Arial" w:hAnsi="Arial" w:cs="Arial"/>
          <w:u w:val="single"/>
        </w:rPr>
        <w:tab/>
      </w:r>
      <w:r w:rsidRPr="00D96C8E">
        <w:rPr>
          <w:rFonts w:ascii="Arial" w:hAnsi="Arial" w:cs="Arial"/>
          <w:u w:val="single"/>
        </w:rPr>
        <w:tab/>
      </w:r>
      <w:r w:rsidR="00BF376A" w:rsidRPr="00BF376A">
        <w:rPr>
          <w:rFonts w:ascii="Arial" w:hAnsi="Arial" w:cs="Arial"/>
        </w:rPr>
        <w:tab/>
      </w:r>
      <w:r w:rsidR="00BF376A" w:rsidRPr="00BF376A">
        <w:rPr>
          <w:rFonts w:ascii="Arial" w:hAnsi="Arial" w:cs="Arial"/>
        </w:rPr>
        <w:tab/>
      </w:r>
      <w:r w:rsidR="00BF376A">
        <w:rPr>
          <w:rFonts w:ascii="Arial" w:hAnsi="Arial" w:cs="Arial"/>
          <w:u w:val="single"/>
        </w:rPr>
        <w:tab/>
      </w:r>
      <w:r w:rsidR="00BF376A">
        <w:rPr>
          <w:rFonts w:ascii="Arial" w:hAnsi="Arial" w:cs="Arial"/>
          <w:u w:val="single"/>
        </w:rPr>
        <w:tab/>
      </w:r>
      <w:r w:rsidR="00BF376A">
        <w:rPr>
          <w:rFonts w:ascii="Arial" w:hAnsi="Arial" w:cs="Arial"/>
          <w:u w:val="single"/>
        </w:rPr>
        <w:tab/>
      </w:r>
      <w:r w:rsidR="00BF376A">
        <w:rPr>
          <w:rFonts w:ascii="Arial" w:hAnsi="Arial" w:cs="Arial"/>
          <w:u w:val="single"/>
        </w:rPr>
        <w:tab/>
      </w:r>
    </w:p>
    <w:p w:rsidR="00593719" w:rsidRDefault="00593719" w:rsidP="00A202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Date student entered Program</w:t>
      </w:r>
      <w:r w:rsidR="00BF376A">
        <w:rPr>
          <w:rFonts w:ascii="Arial" w:hAnsi="Arial" w:cs="Arial"/>
        </w:rPr>
        <w:t>:</w:t>
      </w:r>
      <w:r w:rsidR="00BF376A">
        <w:rPr>
          <w:rFonts w:ascii="Arial" w:hAnsi="Arial" w:cs="Arial"/>
        </w:rPr>
        <w:tab/>
      </w:r>
      <w:r w:rsidR="00BF376A" w:rsidRPr="00BF376A">
        <w:rPr>
          <w:rFonts w:ascii="Arial" w:hAnsi="Arial" w:cs="Arial"/>
          <w:u w:val="single"/>
        </w:rPr>
        <w:tab/>
      </w:r>
      <w:r w:rsidR="00BF376A" w:rsidRPr="00BF376A">
        <w:rPr>
          <w:rFonts w:ascii="Arial" w:hAnsi="Arial" w:cs="Arial"/>
          <w:u w:val="single"/>
        </w:rPr>
        <w:tab/>
      </w:r>
      <w:r w:rsidR="00BF376A">
        <w:rPr>
          <w:rFonts w:ascii="Arial" w:hAnsi="Arial" w:cs="Arial"/>
        </w:rPr>
        <w:tab/>
      </w:r>
      <w:r w:rsidR="00BF376A">
        <w:rPr>
          <w:rFonts w:ascii="Arial" w:hAnsi="Arial" w:cs="Arial"/>
        </w:rPr>
        <w:tab/>
      </w:r>
    </w:p>
    <w:p w:rsidR="00D96C8E" w:rsidRPr="00BF5D9D" w:rsidRDefault="00BF5D9D" w:rsidP="00A202BD">
      <w:pPr>
        <w:spacing w:after="120"/>
        <w:rPr>
          <w:rFonts w:ascii="Arial" w:hAnsi="Arial" w:cs="Arial"/>
        </w:rPr>
      </w:pPr>
      <w:r w:rsidRPr="00BF5D9D">
        <w:rPr>
          <w:rFonts w:ascii="Arial" w:hAnsi="Arial" w:cs="Arial"/>
        </w:rPr>
        <w:t xml:space="preserve">Extension requested to: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F376A">
        <w:rPr>
          <w:rFonts w:ascii="Arial" w:hAnsi="Arial" w:cs="Arial"/>
        </w:rPr>
        <w:tab/>
      </w:r>
      <w:r w:rsidRPr="00BF5D9D">
        <w:rPr>
          <w:rFonts w:ascii="Arial" w:hAnsi="Arial" w:cs="Arial"/>
          <w:u w:val="single"/>
        </w:rPr>
        <w:tab/>
      </w:r>
      <w:r w:rsidRPr="00BF5D9D">
        <w:rPr>
          <w:rFonts w:ascii="Arial" w:hAnsi="Arial" w:cs="Arial"/>
          <w:u w:val="single"/>
        </w:rPr>
        <w:tab/>
      </w:r>
    </w:p>
    <w:p w:rsidR="001A3319" w:rsidRDefault="001A3319" w:rsidP="007A2BE5">
      <w:pPr>
        <w:rPr>
          <w:rFonts w:ascii="Arial" w:hAnsi="Arial" w:cs="Arial"/>
        </w:rPr>
      </w:pPr>
    </w:p>
    <w:p w:rsidR="00EF4CD7" w:rsidRDefault="00EF4CD7" w:rsidP="007A2BE5">
      <w:pPr>
        <w:rPr>
          <w:rFonts w:ascii="Arial" w:hAnsi="Arial" w:cs="Arial"/>
        </w:rPr>
      </w:pPr>
      <w:r>
        <w:rPr>
          <w:rFonts w:ascii="Arial" w:hAnsi="Arial" w:cs="Arial"/>
        </w:rPr>
        <w:t>I support the above student’s request for a funding extension based on the information provided by the supervisor and student</w:t>
      </w:r>
      <w:r w:rsidR="00A202BD">
        <w:rPr>
          <w:rFonts w:ascii="Arial" w:hAnsi="Arial" w:cs="Arial"/>
        </w:rPr>
        <w:t xml:space="preserve">.  It is our understanding that unless stated otherwise, this student does not receive funding from other sources greater than $10k.  </w:t>
      </w:r>
    </w:p>
    <w:p w:rsidR="00EF4CD7" w:rsidRDefault="00EF4CD7" w:rsidP="007A2BE5">
      <w:pPr>
        <w:rPr>
          <w:rFonts w:ascii="Arial" w:hAnsi="Arial" w:cs="Arial"/>
        </w:rPr>
      </w:pPr>
    </w:p>
    <w:p w:rsidR="001A3319" w:rsidRDefault="001A3319" w:rsidP="007A2BE5">
      <w:pPr>
        <w:rPr>
          <w:rFonts w:ascii="Arial" w:hAnsi="Arial" w:cs="Arial"/>
        </w:rPr>
      </w:pPr>
    </w:p>
    <w:p w:rsidR="00EF4CD7" w:rsidRPr="00EF4CD7" w:rsidRDefault="00EF4CD7" w:rsidP="007A2BE5">
      <w:pPr>
        <w:rPr>
          <w:rFonts w:ascii="Arial" w:hAnsi="Arial" w:cs="Arial"/>
          <w:u w:val="single"/>
        </w:rPr>
      </w:pP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</w:rPr>
        <w:tab/>
      </w:r>
      <w:r w:rsidRPr="00EF4CD7">
        <w:rPr>
          <w:rFonts w:ascii="Arial" w:hAnsi="Arial" w:cs="Arial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</w:p>
    <w:p w:rsidR="00EF4CD7" w:rsidRDefault="00A202BD" w:rsidP="007A2BE5">
      <w:pPr>
        <w:rPr>
          <w:rFonts w:ascii="Arial" w:hAnsi="Arial" w:cs="Arial"/>
        </w:rPr>
      </w:pPr>
      <w:r>
        <w:rPr>
          <w:rFonts w:ascii="Arial" w:hAnsi="Arial" w:cs="Arial"/>
        </w:rPr>
        <w:t>Department Graduate C</w:t>
      </w:r>
      <w:bookmarkStart w:id="0" w:name="_GoBack"/>
      <w:bookmarkEnd w:id="0"/>
      <w:r w:rsidR="00EF4CD7">
        <w:rPr>
          <w:rFonts w:ascii="Arial" w:hAnsi="Arial" w:cs="Arial"/>
        </w:rPr>
        <w:t xml:space="preserve">oordinator </w:t>
      </w:r>
      <w:r w:rsidR="00EF4CD7" w:rsidRPr="00EF4CD7">
        <w:rPr>
          <w:rFonts w:ascii="Arial" w:hAnsi="Arial" w:cs="Arial"/>
          <w:sz w:val="20"/>
          <w:szCs w:val="20"/>
        </w:rPr>
        <w:t>(please print</w:t>
      </w:r>
      <w:r w:rsidR="00EF4CD7">
        <w:rPr>
          <w:rFonts w:ascii="Arial" w:hAnsi="Arial" w:cs="Arial"/>
        </w:rPr>
        <w:t>)    Signature</w:t>
      </w:r>
    </w:p>
    <w:p w:rsidR="00EF4CD7" w:rsidRDefault="00EF4CD7" w:rsidP="007A2BE5">
      <w:pPr>
        <w:rPr>
          <w:rFonts w:ascii="Arial" w:hAnsi="Arial" w:cs="Arial"/>
        </w:rPr>
      </w:pPr>
    </w:p>
    <w:p w:rsidR="00EF4CD7" w:rsidRDefault="00EF4CD7" w:rsidP="007A2BE5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  <w:r w:rsidRPr="00EF4CD7">
        <w:rPr>
          <w:rFonts w:ascii="Arial" w:hAnsi="Arial" w:cs="Arial"/>
          <w:u w:val="single"/>
        </w:rPr>
        <w:tab/>
      </w:r>
    </w:p>
    <w:p w:rsidR="00EF4CD7" w:rsidRDefault="00EF4CD7" w:rsidP="007A2BE5">
      <w:pPr>
        <w:rPr>
          <w:rFonts w:ascii="Arial" w:hAnsi="Arial" w:cs="Arial"/>
        </w:rPr>
      </w:pPr>
    </w:p>
    <w:p w:rsidR="00593719" w:rsidRPr="00EF4CD7" w:rsidRDefault="00E178AB" w:rsidP="00EF4CD7">
      <w:pPr>
        <w:rPr>
          <w:rFonts w:ascii="Arial" w:hAnsi="Arial" w:cs="Arial"/>
        </w:rPr>
      </w:pPr>
      <w:r w:rsidRPr="00E178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3.8pt;width:468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" filled="f" strokecolor="black [3213]">
            <v:path arrowok="t"/>
            <v:textbox style="mso-fit-shape-to-text:t">
              <w:txbxContent>
                <w:p w:rsidR="00593719" w:rsidRDefault="00EF4CD7" w:rsidP="007A2B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3719">
                    <w:rPr>
                      <w:rFonts w:ascii="Arial" w:hAnsi="Arial" w:cs="Arial"/>
                      <w:sz w:val="20"/>
                      <w:szCs w:val="20"/>
                    </w:rPr>
                    <w:t>UA-Shantou Steering Committee</w:t>
                  </w:r>
                </w:p>
                <w:p w:rsidR="00EF4CD7" w:rsidRPr="00593719" w:rsidRDefault="00EF4CD7" w:rsidP="007A2B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93719" w:rsidRPr="00593719" w:rsidRDefault="00EF4CD7" w:rsidP="00593719">
                  <w:pPr>
                    <w:tabs>
                      <w:tab w:val="left" w:pos="4536"/>
                    </w:tabs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F4CD7">
                    <w:rPr>
                      <w:rFonts w:ascii="Lucida Grande" w:hAnsi="Lucida Grande" w:cs="Lucida Grande"/>
                      <w:sz w:val="28"/>
                      <w:szCs w:val="28"/>
                    </w:rPr>
                    <w:t>☐</w:t>
                  </w:r>
                  <w:r w:rsidR="00593719" w:rsidRPr="00EF4CD7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="00593719" w:rsidRPr="00593719">
                    <w:rPr>
                      <w:rFonts w:ascii="Arial" w:hAnsi="Arial" w:cs="Arial"/>
                      <w:sz w:val="20"/>
                      <w:szCs w:val="20"/>
                    </w:rPr>
                    <w:t>Approved</w:t>
                  </w:r>
                  <w:proofErr w:type="gramEnd"/>
                  <w:r w:rsidR="00593719" w:rsidRPr="00593719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Signature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  <w:p w:rsidR="00593719" w:rsidRDefault="00EF4CD7" w:rsidP="00EF4CD7">
                  <w:pPr>
                    <w:tabs>
                      <w:tab w:val="left" w:pos="4536"/>
                    </w:tabs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CD7">
                    <w:rPr>
                      <w:rFonts w:ascii="Lucida Grande" w:hAnsi="Lucida Grande" w:cs="Lucida Grande"/>
                      <w:sz w:val="28"/>
                      <w:szCs w:val="28"/>
                    </w:rPr>
                    <w:t>☐</w:t>
                  </w:r>
                  <w:r w:rsidRPr="00EF4CD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93719" w:rsidRPr="00593719">
                    <w:rPr>
                      <w:rFonts w:ascii="Arial" w:hAnsi="Arial" w:cs="Arial"/>
                      <w:sz w:val="20"/>
                      <w:szCs w:val="20"/>
                    </w:rPr>
                    <w:t>Not</w:t>
                  </w:r>
                  <w:proofErr w:type="gramEnd"/>
                  <w:r w:rsidR="00593719" w:rsidRPr="00593719">
                    <w:rPr>
                      <w:rFonts w:ascii="Arial" w:hAnsi="Arial" w:cs="Arial"/>
                      <w:sz w:val="20"/>
                      <w:szCs w:val="20"/>
                    </w:rPr>
                    <w:t xml:space="preserve"> approved</w:t>
                  </w:r>
                  <w:r w:rsidR="0059371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9371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59371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  <w:p w:rsidR="00EF4CD7" w:rsidRPr="00453988" w:rsidRDefault="00EF4CD7" w:rsidP="001A3319">
                  <w:pPr>
                    <w:tabs>
                      <w:tab w:val="left" w:pos="4536"/>
                    </w:tabs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End Date </w:t>
                  </w:r>
                  <w:r w:rsidR="0059371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EF4CD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593719" w:rsidRPr="00EF4CD7" w:rsidSect="001A3319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FF3"/>
    <w:multiLevelType w:val="hybridMultilevel"/>
    <w:tmpl w:val="1A44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savePreviewPicture/>
  <w:compat>
    <w:useFELayout/>
  </w:compat>
  <w:rsids>
    <w:rsidRoot w:val="00AE50F6"/>
    <w:rsid w:val="00062301"/>
    <w:rsid w:val="000A6753"/>
    <w:rsid w:val="00102C41"/>
    <w:rsid w:val="001A3319"/>
    <w:rsid w:val="00264C07"/>
    <w:rsid w:val="00593719"/>
    <w:rsid w:val="00663B15"/>
    <w:rsid w:val="006D4BFF"/>
    <w:rsid w:val="007542F2"/>
    <w:rsid w:val="007A2BE5"/>
    <w:rsid w:val="00810451"/>
    <w:rsid w:val="00911CC3"/>
    <w:rsid w:val="00960BFE"/>
    <w:rsid w:val="00963A4A"/>
    <w:rsid w:val="009903EA"/>
    <w:rsid w:val="009E613D"/>
    <w:rsid w:val="00A202BD"/>
    <w:rsid w:val="00AE50F6"/>
    <w:rsid w:val="00BC2B8C"/>
    <w:rsid w:val="00BF376A"/>
    <w:rsid w:val="00BF5D9D"/>
    <w:rsid w:val="00D96C8E"/>
    <w:rsid w:val="00DC4DC8"/>
    <w:rsid w:val="00E178AB"/>
    <w:rsid w:val="00E22AD3"/>
    <w:rsid w:val="00E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B"/>
  </w:style>
  <w:style w:type="paragraph" w:styleId="Heading1">
    <w:name w:val="heading 1"/>
    <w:basedOn w:val="Normal"/>
    <w:next w:val="Normal"/>
    <w:link w:val="Heading1Char"/>
    <w:uiPriority w:val="9"/>
    <w:qFormat/>
    <w:rsid w:val="00810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B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04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B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04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73225-E0D0-0E45-9C96-C1F6F6EC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>U of Alberta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Melancon</dc:creator>
  <cp:keywords/>
  <dc:description/>
  <cp:lastModifiedBy>jdavis</cp:lastModifiedBy>
  <cp:revision>2</cp:revision>
  <cp:lastPrinted>2013-05-14T01:26:00Z</cp:lastPrinted>
  <dcterms:created xsi:type="dcterms:W3CDTF">2014-06-30T15:43:00Z</dcterms:created>
  <dcterms:modified xsi:type="dcterms:W3CDTF">2014-06-30T15:43:00Z</dcterms:modified>
</cp:coreProperties>
</file>