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27FBF" w14:textId="77777777" w:rsidR="00092A0F" w:rsidRDefault="00092A0F" w:rsidP="00A413D2">
      <w:pPr>
        <w:pStyle w:val="NoSpacing"/>
        <w:ind w:left="990"/>
        <w:rPr>
          <w:b/>
        </w:rPr>
      </w:pPr>
    </w:p>
    <w:p w14:paraId="3AAF39C4" w14:textId="7927F088" w:rsidR="00A413D2" w:rsidRPr="00A413D2" w:rsidRDefault="00C03D8A" w:rsidP="00A413D2">
      <w:pPr>
        <w:pStyle w:val="NoSpacing"/>
        <w:ind w:left="990"/>
        <w:rPr>
          <w:b/>
        </w:rPr>
      </w:pPr>
      <w:r>
        <w:rPr>
          <w:b/>
          <w:noProof/>
        </w:rPr>
        <w:drawing>
          <wp:anchor distT="0" distB="0" distL="114300" distR="114300" simplePos="0" relativeHeight="251659264" behindDoc="1" locked="0" layoutInCell="1" allowOverlap="1" wp14:anchorId="4B63372D" wp14:editId="17A8DA40">
            <wp:simplePos x="0" y="0"/>
            <wp:positionH relativeFrom="column">
              <wp:posOffset>3360420</wp:posOffset>
            </wp:positionH>
            <wp:positionV relativeFrom="paragraph">
              <wp:posOffset>110490</wp:posOffset>
            </wp:positionV>
            <wp:extent cx="1414780" cy="7137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W logo stacked.jpg"/>
                    <pic:cNvPicPr/>
                  </pic:nvPicPr>
                  <pic:blipFill rotWithShape="1">
                    <a:blip r:embed="rId5">
                      <a:extLst>
                        <a:ext uri="{28A0092B-C50C-407E-A947-70E740481C1C}">
                          <a14:useLocalDpi xmlns:a14="http://schemas.microsoft.com/office/drawing/2010/main" val="0"/>
                        </a:ext>
                      </a:extLst>
                    </a:blip>
                    <a:srcRect r="13171"/>
                    <a:stretch/>
                  </pic:blipFill>
                  <pic:spPr bwMode="auto">
                    <a:xfrm>
                      <a:off x="0" y="0"/>
                      <a:ext cx="1414780" cy="713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8240" behindDoc="1" locked="0" layoutInCell="1" allowOverlap="1" wp14:anchorId="12C1BC58" wp14:editId="0C43949C">
            <wp:simplePos x="0" y="0"/>
            <wp:positionH relativeFrom="column">
              <wp:posOffset>4775366</wp:posOffset>
            </wp:positionH>
            <wp:positionV relativeFrom="paragraph">
              <wp:posOffset>111760</wp:posOffset>
            </wp:positionV>
            <wp:extent cx="1725295" cy="38163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KSR-COLOUR.png"/>
                    <pic:cNvPicPr/>
                  </pic:nvPicPr>
                  <pic:blipFill>
                    <a:blip r:embed="rId6">
                      <a:extLst>
                        <a:ext uri="{28A0092B-C50C-407E-A947-70E740481C1C}">
                          <a14:useLocalDpi xmlns:a14="http://schemas.microsoft.com/office/drawing/2010/main" val="0"/>
                        </a:ext>
                      </a:extLst>
                    </a:blip>
                    <a:stretch>
                      <a:fillRect/>
                    </a:stretch>
                  </pic:blipFill>
                  <pic:spPr>
                    <a:xfrm>
                      <a:off x="0" y="0"/>
                      <a:ext cx="1725295" cy="381635"/>
                    </a:xfrm>
                    <a:prstGeom prst="rect">
                      <a:avLst/>
                    </a:prstGeom>
                  </pic:spPr>
                </pic:pic>
              </a:graphicData>
            </a:graphic>
            <wp14:sizeRelH relativeFrom="page">
              <wp14:pctWidth>0</wp14:pctWidth>
            </wp14:sizeRelH>
            <wp14:sizeRelV relativeFrom="page">
              <wp14:pctHeight>0</wp14:pctHeight>
            </wp14:sizeRelV>
          </wp:anchor>
        </w:drawing>
      </w:r>
      <w:r w:rsidR="00B81632" w:rsidRPr="00A413D2">
        <w:rPr>
          <w:b/>
        </w:rPr>
        <w:t xml:space="preserve">Reference Letter to </w:t>
      </w:r>
      <w:r w:rsidR="00A413D2" w:rsidRPr="00A413D2">
        <w:rPr>
          <w:b/>
        </w:rPr>
        <w:t>Support Application for</w:t>
      </w:r>
    </w:p>
    <w:p w14:paraId="68C0CF3A" w14:textId="77777777" w:rsidR="0003170F" w:rsidRPr="00C03D8A" w:rsidRDefault="00B81632" w:rsidP="00A413D2">
      <w:pPr>
        <w:pStyle w:val="NoSpacing"/>
        <w:ind w:left="990"/>
        <w:rPr>
          <w:rFonts w:eastAsia="Times New Roman" w:hAnsi="Times New Roman" w:cs="Times New Roman"/>
          <w:b/>
          <w:sz w:val="28"/>
          <w:szCs w:val="28"/>
        </w:rPr>
      </w:pPr>
      <w:r w:rsidRPr="00C03D8A">
        <w:rPr>
          <w:b/>
          <w:sz w:val="28"/>
          <w:szCs w:val="28"/>
        </w:rPr>
        <w:t>Play Around the World</w:t>
      </w:r>
    </w:p>
    <w:p w14:paraId="47DAC8C6" w14:textId="77777777" w:rsidR="0003170F" w:rsidRDefault="0003170F">
      <w:pPr>
        <w:spacing w:line="240" w:lineRule="exact"/>
        <w:rPr>
          <w:sz w:val="24"/>
          <w:szCs w:val="24"/>
        </w:rPr>
      </w:pPr>
    </w:p>
    <w:p w14:paraId="4D59437D" w14:textId="77777777" w:rsidR="00C03D8A" w:rsidRDefault="00B81632" w:rsidP="00C03D8A">
      <w:pPr>
        <w:pStyle w:val="Heading1"/>
        <w:tabs>
          <w:tab w:val="left" w:pos="5220"/>
        </w:tabs>
        <w:ind w:left="990" w:right="5330"/>
        <w:rPr>
          <w:rFonts w:asciiTheme="minorHAnsi" w:hAnsiTheme="minorHAnsi"/>
          <w:spacing w:val="-1"/>
        </w:rPr>
      </w:pPr>
      <w:r w:rsidRPr="00A413D2">
        <w:rPr>
          <w:rFonts w:asciiTheme="minorHAnsi" w:hAnsiTheme="minorHAnsi"/>
          <w:spacing w:val="-1"/>
        </w:rPr>
        <w:t>Faculty</w:t>
      </w:r>
      <w:r w:rsidRPr="00A413D2">
        <w:rPr>
          <w:rFonts w:asciiTheme="minorHAnsi" w:hAnsiTheme="minorHAnsi"/>
          <w:spacing w:val="-7"/>
        </w:rPr>
        <w:t xml:space="preserve"> </w:t>
      </w:r>
      <w:r w:rsidRPr="00A413D2">
        <w:rPr>
          <w:rFonts w:asciiTheme="minorHAnsi" w:hAnsiTheme="minorHAnsi"/>
        </w:rPr>
        <w:t>of</w:t>
      </w:r>
      <w:r w:rsidRPr="00A413D2">
        <w:rPr>
          <w:rFonts w:asciiTheme="minorHAnsi" w:hAnsiTheme="minorHAnsi"/>
          <w:spacing w:val="-8"/>
        </w:rPr>
        <w:t xml:space="preserve"> </w:t>
      </w:r>
      <w:r w:rsidR="00C03D8A">
        <w:rPr>
          <w:rFonts w:asciiTheme="minorHAnsi" w:hAnsiTheme="minorHAnsi"/>
          <w:spacing w:val="-1"/>
        </w:rPr>
        <w:t>Kinesiology, Sport, and Recreation</w:t>
      </w:r>
      <w:r w:rsidRPr="00A413D2">
        <w:rPr>
          <w:rFonts w:asciiTheme="minorHAnsi" w:hAnsiTheme="minorHAnsi"/>
          <w:spacing w:val="47"/>
          <w:w w:val="99"/>
        </w:rPr>
        <w:t xml:space="preserve"> </w:t>
      </w:r>
      <w:r w:rsidRPr="00A413D2">
        <w:rPr>
          <w:rFonts w:asciiTheme="minorHAnsi" w:hAnsiTheme="minorHAnsi"/>
          <w:spacing w:val="-1"/>
        </w:rPr>
        <w:t>University</w:t>
      </w:r>
      <w:r w:rsidRPr="00A413D2">
        <w:rPr>
          <w:rFonts w:asciiTheme="minorHAnsi" w:hAnsiTheme="minorHAnsi"/>
          <w:spacing w:val="-8"/>
        </w:rPr>
        <w:t xml:space="preserve"> </w:t>
      </w:r>
      <w:r w:rsidRPr="00A413D2">
        <w:rPr>
          <w:rFonts w:asciiTheme="minorHAnsi" w:hAnsiTheme="minorHAnsi"/>
        </w:rPr>
        <w:t>of</w:t>
      </w:r>
      <w:r w:rsidRPr="00A413D2">
        <w:rPr>
          <w:rFonts w:asciiTheme="minorHAnsi" w:hAnsiTheme="minorHAnsi"/>
          <w:spacing w:val="-8"/>
        </w:rPr>
        <w:t xml:space="preserve"> </w:t>
      </w:r>
      <w:r w:rsidRPr="00A413D2">
        <w:rPr>
          <w:rFonts w:asciiTheme="minorHAnsi" w:hAnsiTheme="minorHAnsi"/>
          <w:spacing w:val="-1"/>
        </w:rPr>
        <w:t>Alberta,</w:t>
      </w:r>
      <w:r w:rsidRPr="00A413D2">
        <w:rPr>
          <w:rFonts w:asciiTheme="minorHAnsi" w:hAnsiTheme="minorHAnsi"/>
          <w:spacing w:val="-8"/>
        </w:rPr>
        <w:t xml:space="preserve"> </w:t>
      </w:r>
      <w:r w:rsidR="00A413D2">
        <w:rPr>
          <w:rFonts w:asciiTheme="minorHAnsi" w:hAnsiTheme="minorHAnsi"/>
          <w:spacing w:val="-1"/>
        </w:rPr>
        <w:t>Edmonton Alberta,</w:t>
      </w:r>
    </w:p>
    <w:p w14:paraId="7315668D" w14:textId="3AD7DEF0" w:rsidR="0003170F" w:rsidRPr="00AB7A18" w:rsidRDefault="00A413D2" w:rsidP="00AB7A18">
      <w:pPr>
        <w:pStyle w:val="Heading1"/>
        <w:tabs>
          <w:tab w:val="left" w:pos="5220"/>
        </w:tabs>
        <w:ind w:left="990" w:right="5330"/>
        <w:rPr>
          <w:rFonts w:asciiTheme="minorHAnsi" w:hAnsiTheme="minorHAnsi"/>
          <w:spacing w:val="-1"/>
        </w:rPr>
      </w:pPr>
      <w:r>
        <w:rPr>
          <w:rFonts w:asciiTheme="minorHAnsi" w:hAnsiTheme="minorHAnsi"/>
          <w:spacing w:val="-1"/>
        </w:rPr>
        <w:t>Canada T6G 2H9</w:t>
      </w:r>
    </w:p>
    <w:p w14:paraId="45A1A717" w14:textId="740DBFC1" w:rsidR="0003170F" w:rsidRPr="00167A40" w:rsidRDefault="00373F88" w:rsidP="00167A40">
      <w:pPr>
        <w:pStyle w:val="BodyText"/>
        <w:ind w:left="260" w:right="393"/>
        <w:rPr>
          <w:rFonts w:asciiTheme="minorHAnsi" w:hAnsiTheme="minorHAnsi"/>
          <w:sz w:val="22"/>
          <w:szCs w:val="22"/>
        </w:rPr>
      </w:pPr>
      <w:r w:rsidRPr="00395CCE">
        <w:rPr>
          <w:rFonts w:asciiTheme="minorHAnsi" w:hAnsiTheme="minorHAnsi"/>
          <w:spacing w:val="-1"/>
          <w:sz w:val="22"/>
          <w:szCs w:val="22"/>
        </w:rPr>
        <w:t xml:space="preserve"> </w:t>
      </w:r>
      <w:r w:rsidR="00DC1F5E">
        <w:rPr>
          <w:rFonts w:asciiTheme="minorHAnsi" w:hAnsiTheme="minorHAnsi"/>
          <w:spacing w:val="-1"/>
          <w:sz w:val="22"/>
          <w:szCs w:val="22"/>
        </w:rPr>
        <w:t xml:space="preserve">  </w:t>
      </w:r>
      <w:r w:rsidR="00B81632" w:rsidRPr="00395CCE">
        <w:rPr>
          <w:rFonts w:asciiTheme="minorHAnsi" w:hAnsiTheme="minorHAnsi"/>
          <w:spacing w:val="-1"/>
          <w:sz w:val="22"/>
          <w:szCs w:val="22"/>
        </w:rPr>
        <w:t>Unless</w:t>
      </w:r>
      <w:r w:rsidR="00B81632" w:rsidRPr="00395CCE">
        <w:rPr>
          <w:rFonts w:asciiTheme="minorHAnsi" w:hAnsiTheme="minorHAnsi"/>
          <w:spacing w:val="-8"/>
          <w:sz w:val="22"/>
          <w:szCs w:val="22"/>
        </w:rPr>
        <w:t xml:space="preserve"> </w:t>
      </w:r>
      <w:r w:rsidR="00B81632" w:rsidRPr="00395CCE">
        <w:rPr>
          <w:rFonts w:asciiTheme="minorHAnsi" w:hAnsiTheme="minorHAnsi"/>
          <w:sz w:val="22"/>
          <w:szCs w:val="22"/>
        </w:rPr>
        <w:t>already</w:t>
      </w:r>
      <w:r w:rsidR="00B81632" w:rsidRPr="00395CCE">
        <w:rPr>
          <w:rFonts w:asciiTheme="minorHAnsi" w:hAnsiTheme="minorHAnsi"/>
          <w:spacing w:val="-10"/>
          <w:sz w:val="22"/>
          <w:szCs w:val="22"/>
        </w:rPr>
        <w:t xml:space="preserve"> </w:t>
      </w:r>
      <w:r w:rsidR="00B81632" w:rsidRPr="00395CCE">
        <w:rPr>
          <w:rFonts w:asciiTheme="minorHAnsi" w:hAnsiTheme="minorHAnsi"/>
          <w:spacing w:val="-1"/>
          <w:sz w:val="22"/>
          <w:szCs w:val="22"/>
        </w:rPr>
        <w:t>completed,</w:t>
      </w:r>
      <w:r w:rsidR="00B81632" w:rsidRPr="00395CCE">
        <w:rPr>
          <w:rFonts w:asciiTheme="minorHAnsi" w:hAnsiTheme="minorHAnsi"/>
          <w:spacing w:val="-5"/>
          <w:sz w:val="22"/>
          <w:szCs w:val="22"/>
        </w:rPr>
        <w:t xml:space="preserve"> </w:t>
      </w:r>
      <w:r w:rsidR="00B81632" w:rsidRPr="00395CCE">
        <w:rPr>
          <w:rFonts w:asciiTheme="minorHAnsi" w:hAnsiTheme="minorHAnsi"/>
          <w:spacing w:val="-1"/>
          <w:sz w:val="22"/>
          <w:szCs w:val="22"/>
        </w:rPr>
        <w:t>applicant</w:t>
      </w:r>
      <w:r w:rsidR="00B81632" w:rsidRPr="00395CCE">
        <w:rPr>
          <w:rFonts w:asciiTheme="minorHAnsi" w:hAnsiTheme="minorHAnsi"/>
          <w:spacing w:val="-7"/>
          <w:sz w:val="22"/>
          <w:szCs w:val="22"/>
        </w:rPr>
        <w:t xml:space="preserve"> </w:t>
      </w:r>
      <w:r w:rsidR="00B81632" w:rsidRPr="00395CCE">
        <w:rPr>
          <w:rFonts w:asciiTheme="minorHAnsi" w:hAnsiTheme="minorHAnsi"/>
          <w:spacing w:val="-1"/>
          <w:sz w:val="22"/>
          <w:szCs w:val="22"/>
        </w:rPr>
        <w:t>should</w:t>
      </w:r>
      <w:r w:rsidR="00B81632" w:rsidRPr="00395CCE">
        <w:rPr>
          <w:rFonts w:asciiTheme="minorHAnsi" w:hAnsiTheme="minorHAnsi"/>
          <w:spacing w:val="-5"/>
          <w:sz w:val="22"/>
          <w:szCs w:val="22"/>
        </w:rPr>
        <w:t xml:space="preserve"> </w:t>
      </w:r>
      <w:r w:rsidR="00B81632" w:rsidRPr="00395CCE">
        <w:rPr>
          <w:rFonts w:asciiTheme="minorHAnsi" w:hAnsiTheme="minorHAnsi"/>
          <w:spacing w:val="-1"/>
          <w:sz w:val="22"/>
          <w:szCs w:val="22"/>
        </w:rPr>
        <w:t>complete</w:t>
      </w:r>
      <w:r w:rsidR="00B81632" w:rsidRPr="00395CCE">
        <w:rPr>
          <w:rFonts w:asciiTheme="minorHAnsi" w:hAnsiTheme="minorHAnsi"/>
          <w:spacing w:val="-6"/>
          <w:sz w:val="22"/>
          <w:szCs w:val="22"/>
        </w:rPr>
        <w:t xml:space="preserve"> </w:t>
      </w:r>
      <w:r w:rsidR="00B81632" w:rsidRPr="00395CCE">
        <w:rPr>
          <w:rFonts w:asciiTheme="minorHAnsi" w:hAnsiTheme="minorHAnsi"/>
          <w:spacing w:val="-1"/>
          <w:sz w:val="22"/>
          <w:szCs w:val="22"/>
        </w:rPr>
        <w:t>this</w:t>
      </w:r>
      <w:r w:rsidR="00B81632" w:rsidRPr="00395CCE">
        <w:rPr>
          <w:rFonts w:asciiTheme="minorHAnsi" w:hAnsiTheme="minorHAnsi"/>
          <w:spacing w:val="-5"/>
          <w:sz w:val="22"/>
          <w:szCs w:val="22"/>
        </w:rPr>
        <w:t xml:space="preserve"> </w:t>
      </w:r>
      <w:r w:rsidR="00B81632" w:rsidRPr="00395CCE">
        <w:rPr>
          <w:rFonts w:asciiTheme="minorHAnsi" w:hAnsiTheme="minorHAnsi"/>
          <w:sz w:val="22"/>
          <w:szCs w:val="22"/>
        </w:rPr>
        <w:t>section</w:t>
      </w:r>
      <w:r w:rsidR="00B81632" w:rsidRPr="00395CCE">
        <w:rPr>
          <w:rFonts w:asciiTheme="minorHAnsi" w:hAnsiTheme="minorHAnsi"/>
          <w:spacing w:val="-7"/>
          <w:sz w:val="22"/>
          <w:szCs w:val="22"/>
        </w:rPr>
        <w:t xml:space="preserve"> </w:t>
      </w:r>
      <w:r w:rsidR="00B81632" w:rsidRPr="00395CCE">
        <w:rPr>
          <w:rFonts w:asciiTheme="minorHAnsi" w:hAnsiTheme="minorHAnsi"/>
          <w:sz w:val="22"/>
          <w:szCs w:val="22"/>
        </w:rPr>
        <w:t>before</w:t>
      </w:r>
      <w:r w:rsidR="00B81632" w:rsidRPr="00395CCE">
        <w:rPr>
          <w:rFonts w:asciiTheme="minorHAnsi" w:hAnsiTheme="minorHAnsi"/>
          <w:spacing w:val="-7"/>
          <w:sz w:val="22"/>
          <w:szCs w:val="22"/>
        </w:rPr>
        <w:t xml:space="preserve"> </w:t>
      </w:r>
      <w:r w:rsidR="00B81632" w:rsidRPr="00395CCE">
        <w:rPr>
          <w:rFonts w:asciiTheme="minorHAnsi" w:hAnsiTheme="minorHAnsi"/>
          <w:spacing w:val="-1"/>
          <w:sz w:val="22"/>
          <w:szCs w:val="22"/>
        </w:rPr>
        <w:t>submitting</w:t>
      </w:r>
      <w:r w:rsidR="00B81632" w:rsidRPr="00395CCE">
        <w:rPr>
          <w:rFonts w:asciiTheme="minorHAnsi" w:hAnsiTheme="minorHAnsi"/>
          <w:spacing w:val="-7"/>
          <w:sz w:val="22"/>
          <w:szCs w:val="22"/>
        </w:rPr>
        <w:t xml:space="preserve"> </w:t>
      </w:r>
      <w:r w:rsidR="00B81632" w:rsidRPr="00395CCE">
        <w:rPr>
          <w:rFonts w:asciiTheme="minorHAnsi" w:hAnsiTheme="minorHAnsi"/>
          <w:spacing w:val="-1"/>
          <w:sz w:val="22"/>
          <w:szCs w:val="22"/>
        </w:rPr>
        <w:t>to</w:t>
      </w:r>
      <w:r w:rsidR="00B81632" w:rsidRPr="00395CCE">
        <w:rPr>
          <w:rFonts w:asciiTheme="minorHAnsi" w:hAnsiTheme="minorHAnsi"/>
          <w:spacing w:val="-5"/>
          <w:sz w:val="22"/>
          <w:szCs w:val="22"/>
        </w:rPr>
        <w:t xml:space="preserve"> </w:t>
      </w:r>
      <w:r w:rsidR="00B81632" w:rsidRPr="00395CCE">
        <w:rPr>
          <w:rFonts w:asciiTheme="minorHAnsi" w:hAnsiTheme="minorHAnsi"/>
          <w:sz w:val="22"/>
          <w:szCs w:val="22"/>
        </w:rPr>
        <w:t>referee.</w:t>
      </w:r>
    </w:p>
    <w:tbl>
      <w:tblPr>
        <w:tblStyle w:val="TableGrid"/>
        <w:tblW w:w="0" w:type="auto"/>
        <w:tblInd w:w="392" w:type="dxa"/>
        <w:tblLook w:val="04A0" w:firstRow="1" w:lastRow="0" w:firstColumn="1" w:lastColumn="0" w:noHBand="0" w:noVBand="1"/>
      </w:tblPr>
      <w:tblGrid>
        <w:gridCol w:w="4536"/>
        <w:gridCol w:w="5557"/>
      </w:tblGrid>
      <w:tr w:rsidR="005C76DC" w14:paraId="408D8719" w14:textId="77777777" w:rsidTr="00AB7A18">
        <w:tc>
          <w:tcPr>
            <w:tcW w:w="4536" w:type="dxa"/>
          </w:tcPr>
          <w:p w14:paraId="65940428" w14:textId="77777777" w:rsidR="005C76DC" w:rsidRDefault="005C76DC">
            <w:pPr>
              <w:rPr>
                <w:rFonts w:ascii="Times New Roman" w:hAnsi="Times New Roman" w:cs="Times New Roman"/>
                <w:sz w:val="18"/>
                <w:szCs w:val="18"/>
              </w:rPr>
            </w:pPr>
            <w:r w:rsidRPr="005C76DC">
              <w:rPr>
                <w:rFonts w:ascii="Times New Roman" w:hAnsi="Times New Roman" w:cs="Times New Roman"/>
                <w:sz w:val="18"/>
                <w:szCs w:val="18"/>
              </w:rPr>
              <w:t xml:space="preserve">Applicant’s </w:t>
            </w:r>
            <w:r w:rsidRPr="005C76DC">
              <w:rPr>
                <w:rFonts w:ascii="Times New Roman" w:hAnsi="Times New Roman" w:cs="Times New Roman"/>
                <w:sz w:val="18"/>
                <w:szCs w:val="18"/>
              </w:rPr>
              <w:br/>
              <w:t>Surname</w:t>
            </w:r>
          </w:p>
          <w:p w14:paraId="7A705476" w14:textId="77777777" w:rsidR="005C76DC" w:rsidRPr="005C76DC" w:rsidRDefault="005C76DC">
            <w:pPr>
              <w:rPr>
                <w:rFonts w:ascii="Times New Roman" w:hAnsi="Times New Roman" w:cs="Times New Roman"/>
                <w:sz w:val="18"/>
                <w:szCs w:val="18"/>
              </w:rPr>
            </w:pPr>
          </w:p>
        </w:tc>
        <w:tc>
          <w:tcPr>
            <w:tcW w:w="5557" w:type="dxa"/>
          </w:tcPr>
          <w:p w14:paraId="42651C37" w14:textId="77777777" w:rsidR="005C76DC" w:rsidRDefault="005C76DC">
            <w:pPr>
              <w:rPr>
                <w:rFonts w:ascii="Times New Roman" w:hAnsi="Times New Roman" w:cs="Times New Roman"/>
                <w:sz w:val="18"/>
                <w:szCs w:val="18"/>
              </w:rPr>
            </w:pPr>
            <w:r w:rsidRPr="005C76DC">
              <w:rPr>
                <w:rFonts w:ascii="Times New Roman" w:hAnsi="Times New Roman" w:cs="Times New Roman"/>
                <w:sz w:val="18"/>
                <w:szCs w:val="18"/>
              </w:rPr>
              <w:t xml:space="preserve">First and </w:t>
            </w:r>
          </w:p>
          <w:p w14:paraId="3BF852CE" w14:textId="5BC9052F" w:rsidR="005C76DC" w:rsidRPr="005C76DC" w:rsidRDefault="00E42403">
            <w:pPr>
              <w:rPr>
                <w:rFonts w:ascii="Times New Roman" w:hAnsi="Times New Roman" w:cs="Times New Roman"/>
                <w:sz w:val="18"/>
                <w:szCs w:val="18"/>
              </w:rPr>
            </w:pPr>
            <w:r>
              <w:rPr>
                <w:rFonts w:ascii="Times New Roman" w:hAnsi="Times New Roman" w:cs="Times New Roman"/>
                <w:sz w:val="18"/>
                <w:szCs w:val="18"/>
              </w:rPr>
              <w:t>Middle Name</w:t>
            </w:r>
            <w:r w:rsidR="005C76DC" w:rsidRPr="005C76DC">
              <w:rPr>
                <w:rFonts w:ascii="Times New Roman" w:hAnsi="Times New Roman" w:cs="Times New Roman"/>
                <w:sz w:val="18"/>
                <w:szCs w:val="18"/>
              </w:rPr>
              <w:t>(s)</w:t>
            </w:r>
          </w:p>
        </w:tc>
      </w:tr>
    </w:tbl>
    <w:p w14:paraId="4F1D27A0" w14:textId="0E0C871F" w:rsidR="00395CCE" w:rsidRPr="00AB7A18" w:rsidRDefault="00395CCE" w:rsidP="00AB7A18">
      <w:pPr>
        <w:pStyle w:val="NoSpacing"/>
        <w:ind w:left="270"/>
        <w:rPr>
          <w:sz w:val="18"/>
          <w:szCs w:val="18"/>
        </w:rPr>
      </w:pPr>
      <w:r w:rsidRPr="00AB7A18">
        <w:rPr>
          <w:sz w:val="18"/>
          <w:szCs w:val="18"/>
        </w:rPr>
        <w:t>Reference</w:t>
      </w:r>
      <w:r w:rsidRPr="00AB7A18">
        <w:rPr>
          <w:spacing w:val="-6"/>
          <w:sz w:val="18"/>
          <w:szCs w:val="18"/>
        </w:rPr>
        <w:t xml:space="preserve"> </w:t>
      </w:r>
      <w:r w:rsidRPr="00AB7A18">
        <w:rPr>
          <w:sz w:val="18"/>
          <w:szCs w:val="18"/>
        </w:rPr>
        <w:t>Letters</w:t>
      </w:r>
      <w:r w:rsidRPr="00AB7A18">
        <w:rPr>
          <w:spacing w:val="-6"/>
          <w:sz w:val="18"/>
          <w:szCs w:val="18"/>
        </w:rPr>
        <w:t xml:space="preserve"> </w:t>
      </w:r>
      <w:r w:rsidRPr="00AB7A18">
        <w:rPr>
          <w:sz w:val="18"/>
          <w:szCs w:val="18"/>
        </w:rPr>
        <w:t>are</w:t>
      </w:r>
      <w:r w:rsidRPr="00AB7A18">
        <w:rPr>
          <w:spacing w:val="-6"/>
          <w:sz w:val="18"/>
          <w:szCs w:val="18"/>
        </w:rPr>
        <w:t xml:space="preserve"> </w:t>
      </w:r>
      <w:r w:rsidRPr="00AB7A18">
        <w:rPr>
          <w:sz w:val="18"/>
          <w:szCs w:val="18"/>
        </w:rPr>
        <w:t>collected</w:t>
      </w:r>
      <w:r w:rsidRPr="00AB7A18">
        <w:rPr>
          <w:spacing w:val="-4"/>
          <w:sz w:val="18"/>
          <w:szCs w:val="18"/>
        </w:rPr>
        <w:t xml:space="preserve"> </w:t>
      </w:r>
      <w:r w:rsidRPr="00AB7A18">
        <w:rPr>
          <w:sz w:val="18"/>
          <w:szCs w:val="18"/>
        </w:rPr>
        <w:t>under</w:t>
      </w:r>
      <w:r w:rsidRPr="00AB7A18">
        <w:rPr>
          <w:spacing w:val="-5"/>
          <w:sz w:val="18"/>
          <w:szCs w:val="18"/>
        </w:rPr>
        <w:t xml:space="preserve"> </w:t>
      </w:r>
      <w:r w:rsidRPr="00AB7A18">
        <w:rPr>
          <w:sz w:val="18"/>
          <w:szCs w:val="18"/>
        </w:rPr>
        <w:t>the</w:t>
      </w:r>
      <w:r w:rsidRPr="00AB7A18">
        <w:rPr>
          <w:spacing w:val="-2"/>
          <w:sz w:val="18"/>
          <w:szCs w:val="18"/>
        </w:rPr>
        <w:t xml:space="preserve"> </w:t>
      </w:r>
      <w:r w:rsidRPr="00AB7A18">
        <w:rPr>
          <w:sz w:val="18"/>
          <w:szCs w:val="18"/>
        </w:rPr>
        <w:t>Alberta</w:t>
      </w:r>
      <w:r w:rsidRPr="00AB7A18">
        <w:rPr>
          <w:spacing w:val="-6"/>
          <w:sz w:val="18"/>
          <w:szCs w:val="18"/>
        </w:rPr>
        <w:t xml:space="preserve"> </w:t>
      </w:r>
      <w:r w:rsidRPr="00AB7A18">
        <w:rPr>
          <w:sz w:val="18"/>
          <w:szCs w:val="18"/>
        </w:rPr>
        <w:t>Freedom</w:t>
      </w:r>
      <w:r w:rsidRPr="00AB7A18">
        <w:rPr>
          <w:spacing w:val="-6"/>
          <w:sz w:val="18"/>
          <w:szCs w:val="18"/>
        </w:rPr>
        <w:t xml:space="preserve"> </w:t>
      </w:r>
      <w:r w:rsidRPr="00AB7A18">
        <w:rPr>
          <w:sz w:val="18"/>
          <w:szCs w:val="18"/>
        </w:rPr>
        <w:t>of</w:t>
      </w:r>
      <w:r w:rsidRPr="00AB7A18">
        <w:rPr>
          <w:spacing w:val="-7"/>
          <w:sz w:val="18"/>
          <w:szCs w:val="18"/>
        </w:rPr>
        <w:t xml:space="preserve"> </w:t>
      </w:r>
      <w:r w:rsidRPr="00AB7A18">
        <w:rPr>
          <w:sz w:val="18"/>
          <w:szCs w:val="18"/>
        </w:rPr>
        <w:t>Information</w:t>
      </w:r>
      <w:r w:rsidRPr="00AB7A18">
        <w:rPr>
          <w:spacing w:val="-6"/>
          <w:sz w:val="18"/>
          <w:szCs w:val="18"/>
        </w:rPr>
        <w:t xml:space="preserve"> </w:t>
      </w:r>
      <w:r w:rsidRPr="00AB7A18">
        <w:rPr>
          <w:sz w:val="18"/>
          <w:szCs w:val="18"/>
        </w:rPr>
        <w:t>and</w:t>
      </w:r>
      <w:r w:rsidRPr="00AB7A18">
        <w:rPr>
          <w:spacing w:val="-5"/>
          <w:sz w:val="18"/>
          <w:szCs w:val="18"/>
        </w:rPr>
        <w:t xml:space="preserve"> </w:t>
      </w:r>
      <w:r w:rsidRPr="00AB7A18">
        <w:rPr>
          <w:sz w:val="18"/>
          <w:szCs w:val="18"/>
        </w:rPr>
        <w:t>Protection</w:t>
      </w:r>
      <w:r w:rsidRPr="00AB7A18">
        <w:rPr>
          <w:spacing w:val="-6"/>
          <w:sz w:val="18"/>
          <w:szCs w:val="18"/>
        </w:rPr>
        <w:t xml:space="preserve"> </w:t>
      </w:r>
      <w:r w:rsidRPr="00AB7A18">
        <w:rPr>
          <w:sz w:val="18"/>
          <w:szCs w:val="18"/>
        </w:rPr>
        <w:t>of</w:t>
      </w:r>
      <w:r w:rsidRPr="00AB7A18">
        <w:rPr>
          <w:spacing w:val="-7"/>
          <w:sz w:val="18"/>
          <w:szCs w:val="18"/>
        </w:rPr>
        <w:t xml:space="preserve"> </w:t>
      </w:r>
      <w:r w:rsidRPr="00AB7A18">
        <w:rPr>
          <w:sz w:val="18"/>
          <w:szCs w:val="18"/>
        </w:rPr>
        <w:t>Privacy</w:t>
      </w:r>
      <w:r w:rsidRPr="00AB7A18">
        <w:rPr>
          <w:spacing w:val="-7"/>
          <w:sz w:val="18"/>
          <w:szCs w:val="18"/>
        </w:rPr>
        <w:t xml:space="preserve"> </w:t>
      </w:r>
      <w:r w:rsidRPr="00AB7A18">
        <w:rPr>
          <w:sz w:val="18"/>
          <w:szCs w:val="18"/>
        </w:rPr>
        <w:t>Act</w:t>
      </w:r>
      <w:r w:rsidRPr="00AB7A18">
        <w:rPr>
          <w:spacing w:val="-5"/>
          <w:sz w:val="18"/>
          <w:szCs w:val="18"/>
        </w:rPr>
        <w:t xml:space="preserve"> </w:t>
      </w:r>
      <w:r w:rsidRPr="00AB7A18">
        <w:rPr>
          <w:sz w:val="18"/>
          <w:szCs w:val="18"/>
        </w:rPr>
        <w:t>and</w:t>
      </w:r>
      <w:r w:rsidRPr="00AB7A18">
        <w:rPr>
          <w:spacing w:val="-4"/>
          <w:sz w:val="18"/>
          <w:szCs w:val="18"/>
        </w:rPr>
        <w:t xml:space="preserve"> </w:t>
      </w:r>
      <w:r w:rsidRPr="00AB7A18">
        <w:rPr>
          <w:sz w:val="18"/>
          <w:szCs w:val="18"/>
        </w:rPr>
        <w:t>the</w:t>
      </w:r>
      <w:r w:rsidRPr="00AB7A18">
        <w:rPr>
          <w:spacing w:val="-3"/>
          <w:sz w:val="18"/>
          <w:szCs w:val="18"/>
        </w:rPr>
        <w:t xml:space="preserve"> </w:t>
      </w:r>
      <w:r w:rsidRPr="00AB7A18">
        <w:rPr>
          <w:sz w:val="18"/>
          <w:szCs w:val="18"/>
        </w:rPr>
        <w:t>Alberta</w:t>
      </w:r>
      <w:r w:rsidRPr="00AB7A18">
        <w:rPr>
          <w:spacing w:val="-3"/>
          <w:sz w:val="18"/>
          <w:szCs w:val="18"/>
        </w:rPr>
        <w:t xml:space="preserve"> </w:t>
      </w:r>
      <w:r w:rsidRPr="00AB7A18">
        <w:rPr>
          <w:sz w:val="18"/>
          <w:szCs w:val="18"/>
        </w:rPr>
        <w:t>Universities</w:t>
      </w:r>
      <w:r w:rsidRPr="00AB7A18">
        <w:rPr>
          <w:w w:val="99"/>
          <w:sz w:val="18"/>
          <w:szCs w:val="18"/>
        </w:rPr>
        <w:t xml:space="preserve"> </w:t>
      </w:r>
      <w:r w:rsidRPr="00AB7A18">
        <w:rPr>
          <w:sz w:val="18"/>
          <w:szCs w:val="18"/>
        </w:rPr>
        <w:t>Act.</w:t>
      </w:r>
      <w:r w:rsidRPr="00AB7A18">
        <w:rPr>
          <w:spacing w:val="42"/>
          <w:sz w:val="18"/>
          <w:szCs w:val="18"/>
        </w:rPr>
        <w:t xml:space="preserve"> </w:t>
      </w:r>
      <w:r w:rsidRPr="00AB7A18">
        <w:rPr>
          <w:sz w:val="18"/>
          <w:szCs w:val="18"/>
        </w:rPr>
        <w:t>They</w:t>
      </w:r>
      <w:r w:rsidRPr="00AB7A18">
        <w:rPr>
          <w:spacing w:val="-8"/>
          <w:sz w:val="18"/>
          <w:szCs w:val="18"/>
        </w:rPr>
        <w:t xml:space="preserve"> </w:t>
      </w:r>
      <w:r w:rsidRPr="00AB7A18">
        <w:rPr>
          <w:sz w:val="18"/>
          <w:szCs w:val="18"/>
        </w:rPr>
        <w:t>are</w:t>
      </w:r>
      <w:r w:rsidRPr="00AB7A18">
        <w:rPr>
          <w:spacing w:val="-4"/>
          <w:sz w:val="18"/>
          <w:szCs w:val="18"/>
        </w:rPr>
        <w:t xml:space="preserve"> </w:t>
      </w:r>
      <w:r w:rsidRPr="00AB7A18">
        <w:rPr>
          <w:sz w:val="18"/>
          <w:szCs w:val="18"/>
        </w:rPr>
        <w:t>required</w:t>
      </w:r>
      <w:r w:rsidRPr="00AB7A18">
        <w:rPr>
          <w:spacing w:val="-3"/>
          <w:sz w:val="18"/>
          <w:szCs w:val="18"/>
        </w:rPr>
        <w:t xml:space="preserve"> </w:t>
      </w:r>
      <w:r w:rsidRPr="00AB7A18">
        <w:rPr>
          <w:sz w:val="18"/>
          <w:szCs w:val="18"/>
        </w:rPr>
        <w:t>to</w:t>
      </w:r>
      <w:r w:rsidRPr="00AB7A18">
        <w:rPr>
          <w:spacing w:val="-4"/>
          <w:sz w:val="18"/>
          <w:szCs w:val="18"/>
        </w:rPr>
        <w:t xml:space="preserve"> </w:t>
      </w:r>
      <w:r w:rsidRPr="00AB7A18">
        <w:rPr>
          <w:sz w:val="18"/>
          <w:szCs w:val="18"/>
        </w:rPr>
        <w:t>evaluate</w:t>
      </w:r>
      <w:r w:rsidRPr="00AB7A18">
        <w:rPr>
          <w:spacing w:val="-4"/>
          <w:sz w:val="18"/>
          <w:szCs w:val="18"/>
        </w:rPr>
        <w:t xml:space="preserve"> </w:t>
      </w:r>
      <w:r w:rsidRPr="00AB7A18">
        <w:rPr>
          <w:sz w:val="18"/>
          <w:szCs w:val="18"/>
        </w:rPr>
        <w:t>the</w:t>
      </w:r>
      <w:r w:rsidRPr="00AB7A18">
        <w:rPr>
          <w:spacing w:val="-4"/>
          <w:sz w:val="18"/>
          <w:szCs w:val="18"/>
        </w:rPr>
        <w:t xml:space="preserve"> </w:t>
      </w:r>
      <w:r w:rsidRPr="00AB7A18">
        <w:rPr>
          <w:sz w:val="18"/>
          <w:szCs w:val="18"/>
        </w:rPr>
        <w:t>applicant</w:t>
      </w:r>
      <w:r w:rsidRPr="00AB7A18">
        <w:rPr>
          <w:spacing w:val="-5"/>
          <w:sz w:val="18"/>
          <w:szCs w:val="18"/>
        </w:rPr>
        <w:t xml:space="preserve"> </w:t>
      </w:r>
      <w:r w:rsidRPr="00AB7A18">
        <w:rPr>
          <w:sz w:val="18"/>
          <w:szCs w:val="18"/>
        </w:rPr>
        <w:t>for</w:t>
      </w:r>
      <w:r w:rsidRPr="00AB7A18">
        <w:rPr>
          <w:spacing w:val="-3"/>
          <w:sz w:val="18"/>
          <w:szCs w:val="18"/>
        </w:rPr>
        <w:t xml:space="preserve"> </w:t>
      </w:r>
      <w:r w:rsidRPr="00AB7A18">
        <w:rPr>
          <w:sz w:val="18"/>
          <w:szCs w:val="18"/>
        </w:rPr>
        <w:t>Play</w:t>
      </w:r>
      <w:r w:rsidRPr="00AB7A18">
        <w:rPr>
          <w:spacing w:val="-5"/>
          <w:sz w:val="18"/>
          <w:szCs w:val="18"/>
        </w:rPr>
        <w:t xml:space="preserve"> </w:t>
      </w:r>
      <w:r w:rsidRPr="00AB7A18">
        <w:rPr>
          <w:sz w:val="18"/>
          <w:szCs w:val="18"/>
        </w:rPr>
        <w:t>Around</w:t>
      </w:r>
      <w:r w:rsidRPr="00AB7A18">
        <w:rPr>
          <w:spacing w:val="-3"/>
          <w:sz w:val="18"/>
          <w:szCs w:val="18"/>
        </w:rPr>
        <w:t xml:space="preserve"> </w:t>
      </w:r>
      <w:r w:rsidRPr="00AB7A18">
        <w:rPr>
          <w:sz w:val="18"/>
          <w:szCs w:val="18"/>
        </w:rPr>
        <w:t>the</w:t>
      </w:r>
      <w:r w:rsidRPr="00AB7A18">
        <w:rPr>
          <w:spacing w:val="-5"/>
          <w:sz w:val="18"/>
          <w:szCs w:val="18"/>
        </w:rPr>
        <w:t xml:space="preserve"> </w:t>
      </w:r>
      <w:r w:rsidRPr="00AB7A18">
        <w:rPr>
          <w:sz w:val="18"/>
          <w:szCs w:val="18"/>
        </w:rPr>
        <w:t>World</w:t>
      </w:r>
      <w:r w:rsidRPr="00AB7A18">
        <w:rPr>
          <w:spacing w:val="-3"/>
          <w:sz w:val="18"/>
          <w:szCs w:val="18"/>
        </w:rPr>
        <w:t xml:space="preserve"> </w:t>
      </w:r>
      <w:r w:rsidRPr="00AB7A18">
        <w:rPr>
          <w:sz w:val="18"/>
          <w:szCs w:val="18"/>
        </w:rPr>
        <w:t>in</w:t>
      </w:r>
      <w:r w:rsidRPr="00AB7A18">
        <w:rPr>
          <w:spacing w:val="-5"/>
          <w:sz w:val="18"/>
          <w:szCs w:val="18"/>
        </w:rPr>
        <w:t xml:space="preserve"> </w:t>
      </w:r>
      <w:r w:rsidRPr="00AB7A18">
        <w:rPr>
          <w:sz w:val="18"/>
          <w:szCs w:val="18"/>
        </w:rPr>
        <w:t>Thailand.</w:t>
      </w:r>
      <w:r w:rsidRPr="00AB7A18">
        <w:rPr>
          <w:spacing w:val="42"/>
          <w:sz w:val="18"/>
          <w:szCs w:val="18"/>
        </w:rPr>
        <w:t xml:space="preserve"> </w:t>
      </w:r>
      <w:r w:rsidRPr="00AB7A18">
        <w:rPr>
          <w:sz w:val="18"/>
          <w:szCs w:val="18"/>
        </w:rPr>
        <w:t>Reference</w:t>
      </w:r>
      <w:r w:rsidRPr="00AB7A18">
        <w:rPr>
          <w:spacing w:val="-4"/>
          <w:sz w:val="18"/>
          <w:szCs w:val="18"/>
        </w:rPr>
        <w:t xml:space="preserve"> </w:t>
      </w:r>
      <w:r w:rsidRPr="00AB7A18">
        <w:rPr>
          <w:sz w:val="18"/>
          <w:szCs w:val="18"/>
        </w:rPr>
        <w:t>letters</w:t>
      </w:r>
      <w:r w:rsidRPr="00AB7A18">
        <w:rPr>
          <w:spacing w:val="-5"/>
          <w:sz w:val="18"/>
          <w:szCs w:val="18"/>
        </w:rPr>
        <w:t xml:space="preserve"> </w:t>
      </w:r>
      <w:r w:rsidRPr="00AB7A18">
        <w:rPr>
          <w:sz w:val="18"/>
          <w:szCs w:val="18"/>
        </w:rPr>
        <w:t>are</w:t>
      </w:r>
      <w:r w:rsidRPr="00AB7A18">
        <w:rPr>
          <w:spacing w:val="-4"/>
          <w:sz w:val="18"/>
          <w:szCs w:val="18"/>
        </w:rPr>
        <w:t xml:space="preserve"> </w:t>
      </w:r>
      <w:r w:rsidRPr="00AB7A18">
        <w:rPr>
          <w:sz w:val="18"/>
          <w:szCs w:val="18"/>
        </w:rPr>
        <w:t>considered</w:t>
      </w:r>
      <w:r w:rsidRPr="00AB7A18">
        <w:rPr>
          <w:spacing w:val="-4"/>
          <w:sz w:val="18"/>
          <w:szCs w:val="18"/>
        </w:rPr>
        <w:t xml:space="preserve"> </w:t>
      </w:r>
      <w:r w:rsidRPr="00AB7A18">
        <w:rPr>
          <w:sz w:val="18"/>
          <w:szCs w:val="18"/>
        </w:rPr>
        <w:t>to</w:t>
      </w:r>
      <w:r w:rsidRPr="00AB7A18">
        <w:rPr>
          <w:spacing w:val="-3"/>
          <w:sz w:val="18"/>
          <w:szCs w:val="18"/>
        </w:rPr>
        <w:t xml:space="preserve"> </w:t>
      </w:r>
      <w:r w:rsidRPr="00AB7A18">
        <w:rPr>
          <w:sz w:val="18"/>
          <w:szCs w:val="18"/>
        </w:rPr>
        <w:t>be</w:t>
      </w:r>
      <w:r w:rsidRPr="00AB7A18">
        <w:rPr>
          <w:spacing w:val="-4"/>
          <w:sz w:val="18"/>
          <w:szCs w:val="18"/>
        </w:rPr>
        <w:t xml:space="preserve"> </w:t>
      </w:r>
      <w:r w:rsidRPr="00AB7A18">
        <w:rPr>
          <w:sz w:val="18"/>
          <w:szCs w:val="18"/>
        </w:rPr>
        <w:t>supplied</w:t>
      </w:r>
      <w:r w:rsidR="004F3C47">
        <w:rPr>
          <w:spacing w:val="95"/>
          <w:w w:val="99"/>
          <w:sz w:val="18"/>
          <w:szCs w:val="18"/>
        </w:rPr>
        <w:t xml:space="preserve"> </w:t>
      </w:r>
      <w:r w:rsidRPr="00AB7A18">
        <w:rPr>
          <w:sz w:val="18"/>
          <w:szCs w:val="18"/>
        </w:rPr>
        <w:t>in</w:t>
      </w:r>
      <w:r w:rsidRPr="00AB7A18">
        <w:rPr>
          <w:spacing w:val="-6"/>
          <w:sz w:val="18"/>
          <w:szCs w:val="18"/>
        </w:rPr>
        <w:t xml:space="preserve"> </w:t>
      </w:r>
      <w:r w:rsidRPr="00AB7A18">
        <w:rPr>
          <w:sz w:val="18"/>
          <w:szCs w:val="18"/>
        </w:rPr>
        <w:t>confidence</w:t>
      </w:r>
      <w:r w:rsidRPr="00AB7A18">
        <w:rPr>
          <w:spacing w:val="-4"/>
          <w:sz w:val="18"/>
          <w:szCs w:val="18"/>
        </w:rPr>
        <w:t xml:space="preserve"> </w:t>
      </w:r>
      <w:r w:rsidRPr="00AB7A18">
        <w:rPr>
          <w:sz w:val="18"/>
          <w:szCs w:val="18"/>
        </w:rPr>
        <w:t xml:space="preserve">and </w:t>
      </w:r>
      <w:r w:rsidRPr="00AB7A18">
        <w:rPr>
          <w:spacing w:val="-2"/>
          <w:sz w:val="18"/>
          <w:szCs w:val="18"/>
        </w:rPr>
        <w:t>will</w:t>
      </w:r>
      <w:r w:rsidRPr="00AB7A18">
        <w:rPr>
          <w:spacing w:val="-4"/>
          <w:sz w:val="18"/>
          <w:szCs w:val="18"/>
        </w:rPr>
        <w:t xml:space="preserve"> </w:t>
      </w:r>
      <w:r w:rsidRPr="00AB7A18">
        <w:rPr>
          <w:sz w:val="18"/>
          <w:szCs w:val="18"/>
        </w:rPr>
        <w:t>be</w:t>
      </w:r>
      <w:r w:rsidRPr="00AB7A18">
        <w:rPr>
          <w:spacing w:val="-5"/>
          <w:sz w:val="18"/>
          <w:szCs w:val="18"/>
        </w:rPr>
        <w:t xml:space="preserve"> </w:t>
      </w:r>
      <w:r w:rsidRPr="00AB7A18">
        <w:rPr>
          <w:sz w:val="18"/>
          <w:szCs w:val="18"/>
        </w:rPr>
        <w:t>used only</w:t>
      </w:r>
      <w:r w:rsidRPr="00AB7A18">
        <w:rPr>
          <w:spacing w:val="-8"/>
          <w:sz w:val="18"/>
          <w:szCs w:val="18"/>
        </w:rPr>
        <w:t xml:space="preserve"> </w:t>
      </w:r>
      <w:r w:rsidRPr="00AB7A18">
        <w:rPr>
          <w:spacing w:val="1"/>
          <w:sz w:val="18"/>
          <w:szCs w:val="18"/>
        </w:rPr>
        <w:t>by</w:t>
      </w:r>
      <w:r w:rsidRPr="00AB7A18">
        <w:rPr>
          <w:spacing w:val="-8"/>
          <w:sz w:val="18"/>
          <w:szCs w:val="18"/>
        </w:rPr>
        <w:t xml:space="preserve"> </w:t>
      </w:r>
      <w:r w:rsidRPr="00AB7A18">
        <w:rPr>
          <w:sz w:val="18"/>
          <w:szCs w:val="18"/>
        </w:rPr>
        <w:t>individuals</w:t>
      </w:r>
      <w:r w:rsidRPr="00AB7A18">
        <w:rPr>
          <w:spacing w:val="-5"/>
          <w:sz w:val="18"/>
          <w:szCs w:val="18"/>
        </w:rPr>
        <w:t xml:space="preserve"> </w:t>
      </w:r>
      <w:r w:rsidRPr="00AB7A18">
        <w:rPr>
          <w:sz w:val="18"/>
          <w:szCs w:val="18"/>
        </w:rPr>
        <w:t>and</w:t>
      </w:r>
      <w:r w:rsidRPr="00AB7A18">
        <w:rPr>
          <w:spacing w:val="-3"/>
          <w:sz w:val="18"/>
          <w:szCs w:val="18"/>
        </w:rPr>
        <w:t xml:space="preserve"> </w:t>
      </w:r>
      <w:r w:rsidRPr="00AB7A18">
        <w:rPr>
          <w:sz w:val="18"/>
          <w:szCs w:val="18"/>
        </w:rPr>
        <w:t>committees</w:t>
      </w:r>
      <w:r w:rsidRPr="00AB7A18">
        <w:rPr>
          <w:spacing w:val="-3"/>
          <w:sz w:val="18"/>
          <w:szCs w:val="18"/>
        </w:rPr>
        <w:t xml:space="preserve"> </w:t>
      </w:r>
      <w:r w:rsidRPr="00AB7A18">
        <w:rPr>
          <w:spacing w:val="-2"/>
          <w:sz w:val="18"/>
          <w:szCs w:val="18"/>
        </w:rPr>
        <w:t>who</w:t>
      </w:r>
      <w:r w:rsidRPr="00AB7A18">
        <w:rPr>
          <w:spacing w:val="-3"/>
          <w:sz w:val="18"/>
          <w:szCs w:val="18"/>
        </w:rPr>
        <w:t xml:space="preserve"> </w:t>
      </w:r>
      <w:r w:rsidRPr="00AB7A18">
        <w:rPr>
          <w:sz w:val="18"/>
          <w:szCs w:val="18"/>
        </w:rPr>
        <w:t>evaluate</w:t>
      </w:r>
      <w:r w:rsidRPr="00AB7A18">
        <w:rPr>
          <w:spacing w:val="-5"/>
          <w:sz w:val="18"/>
          <w:szCs w:val="18"/>
        </w:rPr>
        <w:t xml:space="preserve"> </w:t>
      </w:r>
      <w:r w:rsidRPr="00AB7A18">
        <w:rPr>
          <w:sz w:val="18"/>
          <w:szCs w:val="18"/>
        </w:rPr>
        <w:t>the</w:t>
      </w:r>
      <w:r w:rsidRPr="00AB7A18">
        <w:rPr>
          <w:spacing w:val="-4"/>
          <w:sz w:val="18"/>
          <w:szCs w:val="18"/>
        </w:rPr>
        <w:t xml:space="preserve"> </w:t>
      </w:r>
      <w:r w:rsidRPr="00AB7A18">
        <w:rPr>
          <w:sz w:val="18"/>
          <w:szCs w:val="18"/>
        </w:rPr>
        <w:t>applicant.</w:t>
      </w:r>
      <w:r w:rsidRPr="00AB7A18">
        <w:rPr>
          <w:spacing w:val="42"/>
          <w:sz w:val="18"/>
          <w:szCs w:val="18"/>
        </w:rPr>
        <w:t xml:space="preserve"> </w:t>
      </w:r>
      <w:r w:rsidRPr="00AB7A18">
        <w:rPr>
          <w:sz w:val="18"/>
          <w:szCs w:val="18"/>
        </w:rPr>
        <w:t>If</w:t>
      </w:r>
      <w:r w:rsidRPr="00AB7A18">
        <w:rPr>
          <w:spacing w:val="-6"/>
          <w:sz w:val="18"/>
          <w:szCs w:val="18"/>
        </w:rPr>
        <w:t xml:space="preserve"> </w:t>
      </w:r>
      <w:r w:rsidRPr="00AB7A18">
        <w:rPr>
          <w:sz w:val="18"/>
          <w:szCs w:val="18"/>
        </w:rPr>
        <w:t>the</w:t>
      </w:r>
      <w:r w:rsidRPr="00AB7A18">
        <w:rPr>
          <w:spacing w:val="-5"/>
          <w:sz w:val="18"/>
          <w:szCs w:val="18"/>
        </w:rPr>
        <w:t xml:space="preserve"> </w:t>
      </w:r>
      <w:r w:rsidRPr="00AB7A18">
        <w:rPr>
          <w:sz w:val="18"/>
          <w:szCs w:val="18"/>
        </w:rPr>
        <w:t>applicant</w:t>
      </w:r>
      <w:r w:rsidRPr="00AB7A18">
        <w:rPr>
          <w:spacing w:val="-4"/>
          <w:sz w:val="18"/>
          <w:szCs w:val="18"/>
        </w:rPr>
        <w:t xml:space="preserve"> </w:t>
      </w:r>
      <w:r w:rsidRPr="00AB7A18">
        <w:rPr>
          <w:sz w:val="18"/>
          <w:szCs w:val="18"/>
        </w:rPr>
        <w:t>files</w:t>
      </w:r>
      <w:r w:rsidRPr="00AB7A18">
        <w:rPr>
          <w:spacing w:val="-6"/>
          <w:sz w:val="18"/>
          <w:szCs w:val="18"/>
        </w:rPr>
        <w:t xml:space="preserve"> </w:t>
      </w:r>
      <w:r w:rsidRPr="00AB7A18">
        <w:rPr>
          <w:spacing w:val="1"/>
          <w:sz w:val="18"/>
          <w:szCs w:val="18"/>
        </w:rPr>
        <w:t>an</w:t>
      </w:r>
      <w:r w:rsidRPr="00AB7A18">
        <w:rPr>
          <w:spacing w:val="-5"/>
          <w:sz w:val="18"/>
          <w:szCs w:val="18"/>
        </w:rPr>
        <w:t xml:space="preserve"> </w:t>
      </w:r>
      <w:r w:rsidRPr="00AB7A18">
        <w:rPr>
          <w:sz w:val="18"/>
          <w:szCs w:val="18"/>
        </w:rPr>
        <w:t>access</w:t>
      </w:r>
      <w:r w:rsidRPr="00AB7A18">
        <w:rPr>
          <w:spacing w:val="-5"/>
          <w:sz w:val="18"/>
          <w:szCs w:val="18"/>
        </w:rPr>
        <w:t xml:space="preserve"> </w:t>
      </w:r>
      <w:r w:rsidRPr="00AB7A18">
        <w:rPr>
          <w:sz w:val="18"/>
          <w:szCs w:val="18"/>
        </w:rPr>
        <w:t>request,</w:t>
      </w:r>
      <w:r w:rsidR="00AB7A18" w:rsidRPr="00AB7A18">
        <w:rPr>
          <w:spacing w:val="107"/>
          <w:w w:val="99"/>
          <w:sz w:val="18"/>
          <w:szCs w:val="18"/>
        </w:rPr>
        <w:t xml:space="preserve"> </w:t>
      </w:r>
      <w:r w:rsidRPr="00AB7A18">
        <w:rPr>
          <w:sz w:val="18"/>
          <w:szCs w:val="18"/>
        </w:rPr>
        <w:t>this</w:t>
      </w:r>
      <w:r w:rsidRPr="00AB7A18">
        <w:rPr>
          <w:spacing w:val="-6"/>
          <w:sz w:val="18"/>
          <w:szCs w:val="18"/>
        </w:rPr>
        <w:t xml:space="preserve"> </w:t>
      </w:r>
      <w:r w:rsidRPr="00AB7A18">
        <w:rPr>
          <w:sz w:val="18"/>
          <w:szCs w:val="18"/>
        </w:rPr>
        <w:t>reference</w:t>
      </w:r>
      <w:r w:rsidRPr="00AB7A18">
        <w:rPr>
          <w:spacing w:val="-4"/>
          <w:sz w:val="18"/>
          <w:szCs w:val="18"/>
        </w:rPr>
        <w:t xml:space="preserve"> </w:t>
      </w:r>
      <w:r w:rsidRPr="00AB7A18">
        <w:rPr>
          <w:sz w:val="18"/>
          <w:szCs w:val="18"/>
        </w:rPr>
        <w:t>or</w:t>
      </w:r>
      <w:r w:rsidRPr="00AB7A18">
        <w:rPr>
          <w:spacing w:val="-4"/>
          <w:sz w:val="18"/>
          <w:szCs w:val="18"/>
        </w:rPr>
        <w:t xml:space="preserve"> </w:t>
      </w:r>
      <w:r w:rsidRPr="00AB7A18">
        <w:rPr>
          <w:sz w:val="18"/>
          <w:szCs w:val="18"/>
        </w:rPr>
        <w:t>portions</w:t>
      </w:r>
      <w:r w:rsidRPr="00AB7A18">
        <w:rPr>
          <w:spacing w:val="-6"/>
          <w:sz w:val="18"/>
          <w:szCs w:val="18"/>
        </w:rPr>
        <w:t xml:space="preserve"> </w:t>
      </w:r>
      <w:r w:rsidRPr="00AB7A18">
        <w:rPr>
          <w:sz w:val="18"/>
          <w:szCs w:val="18"/>
        </w:rPr>
        <w:t>of</w:t>
      </w:r>
      <w:r w:rsidRPr="00AB7A18">
        <w:rPr>
          <w:spacing w:val="-6"/>
          <w:sz w:val="18"/>
          <w:szCs w:val="18"/>
        </w:rPr>
        <w:t xml:space="preserve"> </w:t>
      </w:r>
      <w:r w:rsidRPr="00AB7A18">
        <w:rPr>
          <w:sz w:val="18"/>
          <w:szCs w:val="18"/>
        </w:rPr>
        <w:t>this</w:t>
      </w:r>
      <w:r w:rsidRPr="00AB7A18">
        <w:rPr>
          <w:spacing w:val="-5"/>
          <w:sz w:val="18"/>
          <w:szCs w:val="18"/>
        </w:rPr>
        <w:t xml:space="preserve"> </w:t>
      </w:r>
      <w:r w:rsidRPr="00AB7A18">
        <w:rPr>
          <w:sz w:val="18"/>
          <w:szCs w:val="18"/>
        </w:rPr>
        <w:t>reference</w:t>
      </w:r>
      <w:r w:rsidRPr="00AB7A18">
        <w:rPr>
          <w:spacing w:val="-2"/>
          <w:sz w:val="18"/>
          <w:szCs w:val="18"/>
        </w:rPr>
        <w:t xml:space="preserve"> </w:t>
      </w:r>
      <w:r w:rsidRPr="00AB7A18">
        <w:rPr>
          <w:sz w:val="18"/>
          <w:szCs w:val="18"/>
        </w:rPr>
        <w:t>may</w:t>
      </w:r>
      <w:r w:rsidRPr="00AB7A18">
        <w:rPr>
          <w:spacing w:val="-8"/>
          <w:sz w:val="18"/>
          <w:szCs w:val="18"/>
        </w:rPr>
        <w:t xml:space="preserve"> </w:t>
      </w:r>
      <w:r w:rsidRPr="00AB7A18">
        <w:rPr>
          <w:sz w:val="18"/>
          <w:szCs w:val="18"/>
        </w:rPr>
        <w:t>become</w:t>
      </w:r>
      <w:r w:rsidRPr="00AB7A18">
        <w:rPr>
          <w:spacing w:val="-5"/>
          <w:sz w:val="18"/>
          <w:szCs w:val="18"/>
        </w:rPr>
        <w:t xml:space="preserve"> </w:t>
      </w:r>
      <w:r w:rsidRPr="00AB7A18">
        <w:rPr>
          <w:sz w:val="18"/>
          <w:szCs w:val="18"/>
        </w:rPr>
        <w:t>available</w:t>
      </w:r>
      <w:r w:rsidRPr="00AB7A18">
        <w:rPr>
          <w:spacing w:val="-4"/>
          <w:sz w:val="18"/>
          <w:szCs w:val="18"/>
        </w:rPr>
        <w:t xml:space="preserve"> </w:t>
      </w:r>
      <w:r w:rsidRPr="00AB7A18">
        <w:rPr>
          <w:sz w:val="18"/>
          <w:szCs w:val="18"/>
        </w:rPr>
        <w:t>to</w:t>
      </w:r>
      <w:r w:rsidRPr="00AB7A18">
        <w:rPr>
          <w:spacing w:val="-4"/>
          <w:sz w:val="18"/>
          <w:szCs w:val="18"/>
        </w:rPr>
        <w:t xml:space="preserve"> </w:t>
      </w:r>
      <w:r w:rsidRPr="00AB7A18">
        <w:rPr>
          <w:sz w:val="18"/>
          <w:szCs w:val="18"/>
        </w:rPr>
        <w:t>the</w:t>
      </w:r>
      <w:r w:rsidRPr="00AB7A18">
        <w:rPr>
          <w:spacing w:val="-5"/>
          <w:sz w:val="18"/>
          <w:szCs w:val="18"/>
        </w:rPr>
        <w:t xml:space="preserve"> </w:t>
      </w:r>
      <w:r w:rsidRPr="00AB7A18">
        <w:rPr>
          <w:sz w:val="18"/>
          <w:szCs w:val="18"/>
        </w:rPr>
        <w:t>applicant</w:t>
      </w:r>
      <w:r w:rsidRPr="00AB7A18">
        <w:rPr>
          <w:spacing w:val="-4"/>
          <w:sz w:val="18"/>
          <w:szCs w:val="18"/>
        </w:rPr>
        <w:t xml:space="preserve"> </w:t>
      </w:r>
      <w:r w:rsidRPr="00AB7A18">
        <w:rPr>
          <w:sz w:val="18"/>
          <w:szCs w:val="18"/>
        </w:rPr>
        <w:t>under</w:t>
      </w:r>
      <w:r w:rsidRPr="00AB7A18">
        <w:rPr>
          <w:spacing w:val="-4"/>
          <w:sz w:val="18"/>
          <w:szCs w:val="18"/>
        </w:rPr>
        <w:t xml:space="preserve"> </w:t>
      </w:r>
      <w:r w:rsidRPr="00AB7A18">
        <w:rPr>
          <w:sz w:val="18"/>
          <w:szCs w:val="18"/>
        </w:rPr>
        <w:t>the provisions</w:t>
      </w:r>
      <w:r w:rsidRPr="00AB7A18">
        <w:rPr>
          <w:spacing w:val="-6"/>
          <w:sz w:val="18"/>
          <w:szCs w:val="18"/>
        </w:rPr>
        <w:t xml:space="preserve"> </w:t>
      </w:r>
      <w:r w:rsidRPr="00AB7A18">
        <w:rPr>
          <w:sz w:val="18"/>
          <w:szCs w:val="18"/>
        </w:rPr>
        <w:t>of</w:t>
      </w:r>
      <w:r w:rsidRPr="00AB7A18">
        <w:rPr>
          <w:spacing w:val="-6"/>
          <w:sz w:val="18"/>
          <w:szCs w:val="18"/>
        </w:rPr>
        <w:t xml:space="preserve"> </w:t>
      </w:r>
      <w:r w:rsidRPr="00AB7A18">
        <w:rPr>
          <w:sz w:val="18"/>
          <w:szCs w:val="18"/>
        </w:rPr>
        <w:t>the</w:t>
      </w:r>
      <w:r w:rsidRPr="00AB7A18">
        <w:rPr>
          <w:spacing w:val="-2"/>
          <w:sz w:val="18"/>
          <w:szCs w:val="18"/>
        </w:rPr>
        <w:t xml:space="preserve"> </w:t>
      </w:r>
      <w:r w:rsidRPr="00AB7A18">
        <w:rPr>
          <w:sz w:val="18"/>
          <w:szCs w:val="18"/>
        </w:rPr>
        <w:t>Act.</w:t>
      </w:r>
    </w:p>
    <w:p w14:paraId="3AEDBE12" w14:textId="77777777" w:rsidR="00395CCE" w:rsidRPr="00167A40" w:rsidRDefault="00395CCE" w:rsidP="00A413D2">
      <w:pPr>
        <w:pStyle w:val="NoSpacing"/>
        <w:ind w:left="270"/>
        <w:rPr>
          <w:sz w:val="20"/>
          <w:szCs w:val="20"/>
        </w:rPr>
      </w:pPr>
      <w:r w:rsidRPr="00167A40">
        <w:rPr>
          <w:b/>
          <w:sz w:val="20"/>
          <w:szCs w:val="20"/>
        </w:rPr>
        <w:t>To</w:t>
      </w:r>
      <w:r w:rsidRPr="00167A40">
        <w:rPr>
          <w:b/>
          <w:spacing w:val="-3"/>
          <w:sz w:val="20"/>
          <w:szCs w:val="20"/>
        </w:rPr>
        <w:t xml:space="preserve"> </w:t>
      </w:r>
      <w:r w:rsidRPr="00167A40">
        <w:rPr>
          <w:b/>
          <w:sz w:val="20"/>
          <w:szCs w:val="20"/>
        </w:rPr>
        <w:t>Referee:</w:t>
      </w:r>
      <w:r w:rsidRPr="00167A40">
        <w:rPr>
          <w:b/>
          <w:spacing w:val="-2"/>
          <w:sz w:val="20"/>
          <w:szCs w:val="20"/>
        </w:rPr>
        <w:t xml:space="preserve"> </w:t>
      </w:r>
      <w:r w:rsidRPr="00167A40">
        <w:rPr>
          <w:sz w:val="20"/>
          <w:szCs w:val="20"/>
        </w:rPr>
        <w:t>Have you</w:t>
      </w:r>
      <w:r w:rsidRPr="00167A40">
        <w:rPr>
          <w:spacing w:val="-4"/>
          <w:sz w:val="20"/>
          <w:szCs w:val="20"/>
        </w:rPr>
        <w:t xml:space="preserve"> </w:t>
      </w:r>
      <w:r w:rsidRPr="00167A40">
        <w:rPr>
          <w:sz w:val="20"/>
          <w:szCs w:val="20"/>
        </w:rPr>
        <w:t>read</w:t>
      </w:r>
      <w:r w:rsidRPr="00167A40">
        <w:rPr>
          <w:spacing w:val="-2"/>
          <w:sz w:val="20"/>
          <w:szCs w:val="20"/>
        </w:rPr>
        <w:t xml:space="preserve"> </w:t>
      </w:r>
      <w:r w:rsidRPr="00167A40">
        <w:rPr>
          <w:sz w:val="20"/>
          <w:szCs w:val="20"/>
        </w:rPr>
        <w:t>the</w:t>
      </w:r>
      <w:r w:rsidRPr="00167A40">
        <w:rPr>
          <w:spacing w:val="-3"/>
          <w:sz w:val="20"/>
          <w:szCs w:val="20"/>
        </w:rPr>
        <w:t xml:space="preserve"> </w:t>
      </w:r>
      <w:r w:rsidRPr="00167A40">
        <w:rPr>
          <w:sz w:val="20"/>
          <w:szCs w:val="20"/>
        </w:rPr>
        <w:t>information</w:t>
      </w:r>
      <w:r w:rsidRPr="00167A40">
        <w:rPr>
          <w:spacing w:val="-2"/>
          <w:sz w:val="20"/>
          <w:szCs w:val="20"/>
        </w:rPr>
        <w:t xml:space="preserve"> </w:t>
      </w:r>
      <w:r w:rsidRPr="00167A40">
        <w:rPr>
          <w:sz w:val="20"/>
          <w:szCs w:val="20"/>
        </w:rPr>
        <w:t>sheet</w:t>
      </w:r>
      <w:r w:rsidRPr="00167A40">
        <w:rPr>
          <w:spacing w:val="-3"/>
          <w:sz w:val="20"/>
          <w:szCs w:val="20"/>
        </w:rPr>
        <w:t xml:space="preserve"> </w:t>
      </w:r>
      <w:r w:rsidRPr="00167A40">
        <w:rPr>
          <w:spacing w:val="1"/>
          <w:sz w:val="20"/>
          <w:szCs w:val="20"/>
        </w:rPr>
        <w:t>on</w:t>
      </w:r>
      <w:r w:rsidRPr="00167A40">
        <w:rPr>
          <w:spacing w:val="-3"/>
          <w:sz w:val="20"/>
          <w:szCs w:val="20"/>
        </w:rPr>
        <w:t xml:space="preserve"> </w:t>
      </w:r>
      <w:r w:rsidRPr="00167A40">
        <w:rPr>
          <w:sz w:val="20"/>
          <w:szCs w:val="20"/>
        </w:rPr>
        <w:t>the</w:t>
      </w:r>
      <w:r w:rsidRPr="00167A40">
        <w:rPr>
          <w:spacing w:val="-3"/>
          <w:sz w:val="20"/>
          <w:szCs w:val="20"/>
        </w:rPr>
        <w:t xml:space="preserve"> </w:t>
      </w:r>
      <w:r w:rsidRPr="00167A40">
        <w:rPr>
          <w:sz w:val="20"/>
          <w:szCs w:val="20"/>
        </w:rPr>
        <w:t>Play</w:t>
      </w:r>
      <w:r w:rsidRPr="00167A40">
        <w:rPr>
          <w:spacing w:val="-2"/>
          <w:sz w:val="20"/>
          <w:szCs w:val="20"/>
        </w:rPr>
        <w:t xml:space="preserve"> </w:t>
      </w:r>
      <w:r w:rsidRPr="00167A40">
        <w:rPr>
          <w:sz w:val="20"/>
          <w:szCs w:val="20"/>
        </w:rPr>
        <w:t>Around</w:t>
      </w:r>
      <w:r w:rsidRPr="00167A40">
        <w:rPr>
          <w:spacing w:val="-2"/>
          <w:sz w:val="20"/>
          <w:szCs w:val="20"/>
        </w:rPr>
        <w:t xml:space="preserve"> </w:t>
      </w:r>
      <w:r w:rsidRPr="00167A40">
        <w:rPr>
          <w:sz w:val="20"/>
          <w:szCs w:val="20"/>
        </w:rPr>
        <w:t>the</w:t>
      </w:r>
      <w:r w:rsidRPr="00167A40">
        <w:rPr>
          <w:spacing w:val="-3"/>
          <w:sz w:val="20"/>
          <w:szCs w:val="20"/>
        </w:rPr>
        <w:t xml:space="preserve"> </w:t>
      </w:r>
      <w:r w:rsidRPr="00167A40">
        <w:rPr>
          <w:sz w:val="20"/>
          <w:szCs w:val="20"/>
        </w:rPr>
        <w:t>World</w:t>
      </w:r>
      <w:r w:rsidRPr="00167A40">
        <w:rPr>
          <w:spacing w:val="-2"/>
          <w:sz w:val="20"/>
          <w:szCs w:val="20"/>
        </w:rPr>
        <w:t xml:space="preserve"> </w:t>
      </w:r>
      <w:r w:rsidRPr="00167A40">
        <w:rPr>
          <w:sz w:val="20"/>
          <w:szCs w:val="20"/>
        </w:rPr>
        <w:t>Program?</w:t>
      </w:r>
      <w:r w:rsidRPr="00167A40">
        <w:rPr>
          <w:sz w:val="20"/>
          <w:szCs w:val="20"/>
        </w:rPr>
        <w:tab/>
        <w:t>o</w:t>
      </w:r>
      <w:r w:rsidRPr="00167A40">
        <w:rPr>
          <w:spacing w:val="33"/>
          <w:sz w:val="20"/>
          <w:szCs w:val="20"/>
        </w:rPr>
        <w:t xml:space="preserve"> </w:t>
      </w:r>
      <w:r w:rsidRPr="00167A40">
        <w:rPr>
          <w:sz w:val="20"/>
          <w:szCs w:val="20"/>
        </w:rPr>
        <w:t>Yes</w:t>
      </w:r>
      <w:r w:rsidRPr="00167A40">
        <w:rPr>
          <w:sz w:val="20"/>
          <w:szCs w:val="20"/>
        </w:rPr>
        <w:tab/>
        <w:t xml:space="preserve">o  </w:t>
      </w:r>
      <w:r w:rsidRPr="00167A40">
        <w:rPr>
          <w:spacing w:val="21"/>
          <w:sz w:val="20"/>
          <w:szCs w:val="20"/>
        </w:rPr>
        <w:t xml:space="preserve"> </w:t>
      </w:r>
      <w:r w:rsidRPr="00167A40">
        <w:rPr>
          <w:sz w:val="20"/>
          <w:szCs w:val="20"/>
        </w:rPr>
        <w:t>No</w:t>
      </w:r>
    </w:p>
    <w:p w14:paraId="5191235D" w14:textId="77777777" w:rsidR="00AB7A18" w:rsidRDefault="00AB7A18" w:rsidP="00A413D2">
      <w:pPr>
        <w:pStyle w:val="NoSpacing"/>
        <w:ind w:left="270"/>
        <w:rPr>
          <w:b/>
          <w:sz w:val="20"/>
          <w:szCs w:val="20"/>
        </w:rPr>
      </w:pPr>
    </w:p>
    <w:p w14:paraId="70DC5105" w14:textId="308349FF" w:rsidR="00395CCE" w:rsidRPr="00167A40" w:rsidRDefault="00167A40" w:rsidP="00A413D2">
      <w:pPr>
        <w:pStyle w:val="NoSpacing"/>
        <w:ind w:left="270"/>
        <w:rPr>
          <w:sz w:val="20"/>
          <w:szCs w:val="20"/>
        </w:rPr>
      </w:pPr>
      <w:r w:rsidRPr="00167A40">
        <w:rPr>
          <w:b/>
          <w:sz w:val="20"/>
          <w:szCs w:val="20"/>
        </w:rPr>
        <w:t xml:space="preserve">1. </w:t>
      </w:r>
      <w:r w:rsidR="00395CCE" w:rsidRPr="00167A40">
        <w:rPr>
          <w:b/>
          <w:sz w:val="20"/>
          <w:szCs w:val="20"/>
        </w:rPr>
        <w:t>Knowledge</w:t>
      </w:r>
      <w:r w:rsidR="00395CCE" w:rsidRPr="00167A40">
        <w:rPr>
          <w:b/>
          <w:spacing w:val="-5"/>
          <w:sz w:val="20"/>
          <w:szCs w:val="20"/>
        </w:rPr>
        <w:t xml:space="preserve"> </w:t>
      </w:r>
      <w:r w:rsidR="00395CCE" w:rsidRPr="00167A40">
        <w:rPr>
          <w:b/>
          <w:sz w:val="20"/>
          <w:szCs w:val="20"/>
        </w:rPr>
        <w:t>of</w:t>
      </w:r>
      <w:r w:rsidR="00395CCE" w:rsidRPr="00167A40">
        <w:rPr>
          <w:b/>
          <w:spacing w:val="-4"/>
          <w:sz w:val="20"/>
          <w:szCs w:val="20"/>
        </w:rPr>
        <w:t xml:space="preserve"> </w:t>
      </w:r>
      <w:r w:rsidR="00395CCE" w:rsidRPr="00167A40">
        <w:rPr>
          <w:b/>
          <w:sz w:val="20"/>
          <w:szCs w:val="20"/>
        </w:rPr>
        <w:t>Applicant:</w:t>
      </w:r>
      <w:r w:rsidR="00395CCE" w:rsidRPr="00167A40">
        <w:rPr>
          <w:b/>
          <w:spacing w:val="42"/>
          <w:sz w:val="20"/>
          <w:szCs w:val="20"/>
        </w:rPr>
        <w:t xml:space="preserve"> </w:t>
      </w:r>
      <w:r w:rsidR="00395CCE" w:rsidRPr="00167A40">
        <w:rPr>
          <w:sz w:val="20"/>
          <w:szCs w:val="20"/>
        </w:rPr>
        <w:t>In</w:t>
      </w:r>
      <w:r w:rsidR="00395CCE" w:rsidRPr="00167A40">
        <w:rPr>
          <w:spacing w:val="-5"/>
          <w:sz w:val="20"/>
          <w:szCs w:val="20"/>
        </w:rPr>
        <w:t xml:space="preserve"> </w:t>
      </w:r>
      <w:r w:rsidR="00395CCE" w:rsidRPr="00167A40">
        <w:rPr>
          <w:sz w:val="20"/>
          <w:szCs w:val="20"/>
        </w:rPr>
        <w:t>what</w:t>
      </w:r>
      <w:r w:rsidR="00395CCE" w:rsidRPr="00167A40">
        <w:rPr>
          <w:spacing w:val="-5"/>
          <w:sz w:val="20"/>
          <w:szCs w:val="20"/>
        </w:rPr>
        <w:t xml:space="preserve"> </w:t>
      </w:r>
      <w:r w:rsidR="00395CCE" w:rsidRPr="00167A40">
        <w:rPr>
          <w:sz w:val="20"/>
          <w:szCs w:val="20"/>
        </w:rPr>
        <w:t>capacity</w:t>
      </w:r>
      <w:r w:rsidR="00395CCE" w:rsidRPr="00167A40">
        <w:rPr>
          <w:spacing w:val="-8"/>
          <w:sz w:val="20"/>
          <w:szCs w:val="20"/>
        </w:rPr>
        <w:t xml:space="preserve"> </w:t>
      </w:r>
      <w:r w:rsidR="00395CCE" w:rsidRPr="00167A40">
        <w:rPr>
          <w:sz w:val="20"/>
          <w:szCs w:val="20"/>
        </w:rPr>
        <w:t>and</w:t>
      </w:r>
      <w:r w:rsidR="00395CCE" w:rsidRPr="00167A40">
        <w:rPr>
          <w:spacing w:val="-4"/>
          <w:sz w:val="20"/>
          <w:szCs w:val="20"/>
        </w:rPr>
        <w:t xml:space="preserve"> </w:t>
      </w:r>
      <w:r w:rsidR="00395CCE" w:rsidRPr="00167A40">
        <w:rPr>
          <w:sz w:val="20"/>
          <w:szCs w:val="20"/>
        </w:rPr>
        <w:t>for</w:t>
      </w:r>
      <w:r w:rsidR="00395CCE" w:rsidRPr="00167A40">
        <w:rPr>
          <w:spacing w:val="-3"/>
          <w:sz w:val="20"/>
          <w:szCs w:val="20"/>
        </w:rPr>
        <w:t xml:space="preserve"> </w:t>
      </w:r>
      <w:r w:rsidR="00395CCE" w:rsidRPr="00167A40">
        <w:rPr>
          <w:sz w:val="20"/>
          <w:szCs w:val="20"/>
        </w:rPr>
        <w:t>how</w:t>
      </w:r>
      <w:r w:rsidR="00395CCE" w:rsidRPr="00167A40">
        <w:rPr>
          <w:spacing w:val="-7"/>
          <w:sz w:val="20"/>
          <w:szCs w:val="20"/>
        </w:rPr>
        <w:t xml:space="preserve"> </w:t>
      </w:r>
      <w:r w:rsidR="00395CCE" w:rsidRPr="00167A40">
        <w:rPr>
          <w:sz w:val="20"/>
          <w:szCs w:val="20"/>
        </w:rPr>
        <w:t>long</w:t>
      </w:r>
      <w:r w:rsidR="00395CCE" w:rsidRPr="00167A40">
        <w:rPr>
          <w:spacing w:val="-5"/>
          <w:sz w:val="20"/>
          <w:szCs w:val="20"/>
        </w:rPr>
        <w:t xml:space="preserve"> </w:t>
      </w:r>
      <w:r w:rsidR="00395CCE" w:rsidRPr="00167A40">
        <w:rPr>
          <w:sz w:val="20"/>
          <w:szCs w:val="20"/>
        </w:rPr>
        <w:t>have</w:t>
      </w:r>
      <w:r w:rsidR="00395CCE" w:rsidRPr="00167A40">
        <w:rPr>
          <w:spacing w:val="-2"/>
          <w:sz w:val="20"/>
          <w:szCs w:val="20"/>
        </w:rPr>
        <w:t xml:space="preserve"> </w:t>
      </w:r>
      <w:r w:rsidR="00395CCE" w:rsidRPr="00167A40">
        <w:rPr>
          <w:sz w:val="20"/>
          <w:szCs w:val="20"/>
        </w:rPr>
        <w:t>you</w:t>
      </w:r>
      <w:r w:rsidR="00395CCE" w:rsidRPr="00167A40">
        <w:rPr>
          <w:spacing w:val="-5"/>
          <w:sz w:val="20"/>
          <w:szCs w:val="20"/>
        </w:rPr>
        <w:t xml:space="preserve"> </w:t>
      </w:r>
      <w:r w:rsidR="00395CCE" w:rsidRPr="00167A40">
        <w:rPr>
          <w:sz w:val="20"/>
          <w:szCs w:val="20"/>
        </w:rPr>
        <w:t>known</w:t>
      </w:r>
      <w:r w:rsidR="00395CCE" w:rsidRPr="00167A40">
        <w:rPr>
          <w:spacing w:val="-6"/>
          <w:sz w:val="20"/>
          <w:szCs w:val="20"/>
        </w:rPr>
        <w:t xml:space="preserve"> </w:t>
      </w:r>
      <w:r w:rsidR="00395CCE" w:rsidRPr="00167A40">
        <w:rPr>
          <w:sz w:val="20"/>
          <w:szCs w:val="20"/>
        </w:rPr>
        <w:t>the</w:t>
      </w:r>
      <w:r w:rsidR="00395CCE" w:rsidRPr="00167A40">
        <w:rPr>
          <w:spacing w:val="-3"/>
          <w:sz w:val="20"/>
          <w:szCs w:val="20"/>
        </w:rPr>
        <w:t xml:space="preserve"> </w:t>
      </w:r>
      <w:r w:rsidR="00395CCE" w:rsidRPr="00167A40">
        <w:rPr>
          <w:sz w:val="20"/>
          <w:szCs w:val="20"/>
        </w:rPr>
        <w:t>applicant?</w:t>
      </w:r>
      <w:r w:rsidR="00395CCE" w:rsidRPr="00167A40">
        <w:rPr>
          <w:spacing w:val="43"/>
          <w:sz w:val="20"/>
          <w:szCs w:val="20"/>
        </w:rPr>
        <w:t xml:space="preserve"> </w:t>
      </w:r>
      <w:r w:rsidR="00395CCE" w:rsidRPr="00167A40">
        <w:rPr>
          <w:sz w:val="20"/>
          <w:szCs w:val="20"/>
        </w:rPr>
        <w:t>(</w:t>
      </w:r>
      <w:proofErr w:type="spellStart"/>
      <w:r w:rsidR="00395CCE" w:rsidRPr="00167A40">
        <w:rPr>
          <w:sz w:val="20"/>
          <w:szCs w:val="20"/>
        </w:rPr>
        <w:t>eg</w:t>
      </w:r>
      <w:proofErr w:type="spellEnd"/>
      <w:r w:rsidR="00395CCE" w:rsidRPr="00167A40">
        <w:rPr>
          <w:sz w:val="20"/>
          <w:szCs w:val="20"/>
        </w:rPr>
        <w:t>,</w:t>
      </w:r>
      <w:r w:rsidR="00395CCE" w:rsidRPr="00167A40">
        <w:rPr>
          <w:spacing w:val="-3"/>
          <w:sz w:val="20"/>
          <w:szCs w:val="20"/>
        </w:rPr>
        <w:t xml:space="preserve"> </w:t>
      </w:r>
      <w:r w:rsidR="00395CCE" w:rsidRPr="00167A40">
        <w:rPr>
          <w:sz w:val="20"/>
          <w:szCs w:val="20"/>
        </w:rPr>
        <w:t>as</w:t>
      </w:r>
      <w:r w:rsidR="00395CCE" w:rsidRPr="00167A40">
        <w:rPr>
          <w:spacing w:val="-6"/>
          <w:sz w:val="20"/>
          <w:szCs w:val="20"/>
        </w:rPr>
        <w:t xml:space="preserve"> </w:t>
      </w:r>
      <w:r w:rsidR="00395CCE" w:rsidRPr="00167A40">
        <w:rPr>
          <w:sz w:val="20"/>
          <w:szCs w:val="20"/>
        </w:rPr>
        <w:t>teacher,</w:t>
      </w:r>
      <w:r w:rsidR="00395CCE" w:rsidRPr="00167A40">
        <w:rPr>
          <w:spacing w:val="-4"/>
          <w:sz w:val="20"/>
          <w:szCs w:val="20"/>
        </w:rPr>
        <w:t xml:space="preserve"> </w:t>
      </w:r>
      <w:r w:rsidR="00395CCE" w:rsidRPr="00167A40">
        <w:rPr>
          <w:sz w:val="20"/>
          <w:szCs w:val="20"/>
        </w:rPr>
        <w:t>supervisor,</w:t>
      </w:r>
      <w:r w:rsidR="00395CCE" w:rsidRPr="00167A40">
        <w:rPr>
          <w:spacing w:val="-3"/>
          <w:sz w:val="20"/>
          <w:szCs w:val="20"/>
        </w:rPr>
        <w:t xml:space="preserve"> </w:t>
      </w:r>
      <w:r w:rsidR="00395CCE" w:rsidRPr="00167A40">
        <w:rPr>
          <w:sz w:val="20"/>
          <w:szCs w:val="20"/>
        </w:rPr>
        <w:t>employer)</w:t>
      </w:r>
      <w:r w:rsidR="00395CCE" w:rsidRPr="00167A40">
        <w:rPr>
          <w:spacing w:val="107"/>
          <w:w w:val="99"/>
          <w:sz w:val="20"/>
          <w:szCs w:val="20"/>
        </w:rPr>
        <w:t xml:space="preserve"> </w:t>
      </w:r>
      <w:r w:rsidR="00395CCE" w:rsidRPr="00167A40">
        <w:rPr>
          <w:sz w:val="20"/>
          <w:szCs w:val="20"/>
        </w:rPr>
        <w:t>I</w:t>
      </w:r>
      <w:r w:rsidR="00395CCE" w:rsidRPr="00167A40">
        <w:rPr>
          <w:spacing w:val="2"/>
          <w:sz w:val="20"/>
          <w:szCs w:val="20"/>
        </w:rPr>
        <w:t xml:space="preserve"> </w:t>
      </w:r>
      <w:r w:rsidR="00395CCE" w:rsidRPr="00167A40">
        <w:rPr>
          <w:spacing w:val="-2"/>
          <w:sz w:val="20"/>
          <w:szCs w:val="20"/>
        </w:rPr>
        <w:t>was</w:t>
      </w:r>
      <w:r w:rsidR="00395CCE" w:rsidRPr="00167A40">
        <w:rPr>
          <w:sz w:val="20"/>
          <w:szCs w:val="20"/>
        </w:rPr>
        <w:t xml:space="preserve"> the applicant's __________________________</w:t>
      </w:r>
      <w:r w:rsidR="00DC1F5E">
        <w:rPr>
          <w:sz w:val="20"/>
          <w:szCs w:val="20"/>
        </w:rPr>
        <w:t>_________</w:t>
      </w:r>
      <w:proofErr w:type="spellStart"/>
      <w:r w:rsidR="00395CCE" w:rsidRPr="00167A40">
        <w:rPr>
          <w:sz w:val="20"/>
          <w:szCs w:val="20"/>
        </w:rPr>
        <w:t>for</w:t>
      </w:r>
      <w:r w:rsidR="00DC1F5E">
        <w:rPr>
          <w:sz w:val="20"/>
          <w:szCs w:val="20"/>
          <w:u w:val="single" w:color="000000"/>
        </w:rPr>
        <w:t>________</w:t>
      </w:r>
      <w:r w:rsidR="00395CCE" w:rsidRPr="00167A40">
        <w:rPr>
          <w:sz w:val="20"/>
          <w:szCs w:val="20"/>
        </w:rPr>
        <w:t>years</w:t>
      </w:r>
      <w:proofErr w:type="spellEnd"/>
      <w:r w:rsidR="00395CCE" w:rsidRPr="00167A40">
        <w:rPr>
          <w:spacing w:val="-2"/>
          <w:sz w:val="20"/>
          <w:szCs w:val="20"/>
        </w:rPr>
        <w:t xml:space="preserve"> </w:t>
      </w:r>
      <w:r w:rsidR="00395CCE" w:rsidRPr="00167A40">
        <w:rPr>
          <w:sz w:val="20"/>
          <w:szCs w:val="20"/>
        </w:rPr>
        <w:t>and/</w:t>
      </w:r>
      <w:proofErr w:type="spellStart"/>
      <w:r w:rsidR="00395CCE" w:rsidRPr="00167A40">
        <w:rPr>
          <w:sz w:val="20"/>
          <w:szCs w:val="20"/>
        </w:rPr>
        <w:t>or</w:t>
      </w:r>
      <w:r w:rsidR="00E42403">
        <w:rPr>
          <w:sz w:val="20"/>
          <w:szCs w:val="20"/>
        </w:rPr>
        <w:t>_____</w:t>
      </w:r>
      <w:r w:rsidR="00395CCE" w:rsidRPr="00E42403">
        <w:rPr>
          <w:sz w:val="20"/>
          <w:szCs w:val="20"/>
        </w:rPr>
        <w:t>__</w:t>
      </w:r>
      <w:r w:rsidR="00DC1F5E">
        <w:rPr>
          <w:sz w:val="20"/>
          <w:szCs w:val="20"/>
        </w:rPr>
        <w:t>_</w:t>
      </w:r>
      <w:r w:rsidR="00395CCE" w:rsidRPr="00167A40">
        <w:rPr>
          <w:sz w:val="20"/>
          <w:szCs w:val="20"/>
        </w:rPr>
        <w:t>months</w:t>
      </w:r>
      <w:proofErr w:type="spellEnd"/>
      <w:r w:rsidR="00A413D2">
        <w:rPr>
          <w:sz w:val="20"/>
          <w:szCs w:val="20"/>
        </w:rPr>
        <w:t xml:space="preserve"> </w:t>
      </w:r>
      <w:r w:rsidR="00395CCE" w:rsidRPr="00167A40">
        <w:rPr>
          <w:sz w:val="20"/>
          <w:szCs w:val="20"/>
        </w:rPr>
        <w:t>between</w:t>
      </w:r>
      <w:r w:rsidR="00395CCE" w:rsidRPr="00167A40">
        <w:rPr>
          <w:spacing w:val="-2"/>
          <w:sz w:val="20"/>
          <w:szCs w:val="20"/>
        </w:rPr>
        <w:t xml:space="preserve"> </w:t>
      </w:r>
      <w:r w:rsidR="00395CCE" w:rsidRPr="00167A40">
        <w:rPr>
          <w:sz w:val="20"/>
          <w:szCs w:val="20"/>
        </w:rPr>
        <w:t>the</w:t>
      </w:r>
      <w:r w:rsidR="00395CCE" w:rsidRPr="00167A40">
        <w:rPr>
          <w:spacing w:val="2"/>
          <w:sz w:val="20"/>
          <w:szCs w:val="20"/>
        </w:rPr>
        <w:t xml:space="preserve"> </w:t>
      </w:r>
      <w:proofErr w:type="spellStart"/>
      <w:r w:rsidR="00395CCE" w:rsidRPr="00167A40">
        <w:rPr>
          <w:sz w:val="20"/>
          <w:szCs w:val="20"/>
        </w:rPr>
        <w:t>years</w:t>
      </w:r>
      <w:r w:rsidR="00A413D2">
        <w:rPr>
          <w:sz w:val="20"/>
          <w:szCs w:val="20"/>
          <w:u w:val="single" w:color="000000"/>
        </w:rPr>
        <w:t>_________</w:t>
      </w:r>
      <w:r w:rsidR="00395CCE" w:rsidRPr="00167A40">
        <w:rPr>
          <w:sz w:val="20"/>
          <w:szCs w:val="20"/>
          <w:u w:val="single" w:color="000000"/>
        </w:rPr>
        <w:t>_</w:t>
      </w:r>
      <w:r w:rsidR="00DC1F5E">
        <w:rPr>
          <w:sz w:val="20"/>
          <w:szCs w:val="20"/>
          <w:u w:val="single" w:color="000000"/>
        </w:rPr>
        <w:t>____</w:t>
      </w:r>
      <w:r w:rsidR="00395CCE" w:rsidRPr="00167A40">
        <w:rPr>
          <w:sz w:val="20"/>
          <w:szCs w:val="20"/>
        </w:rPr>
        <w:t>and</w:t>
      </w:r>
      <w:proofErr w:type="spellEnd"/>
      <w:r w:rsidR="00395CCE" w:rsidRPr="00167A40">
        <w:rPr>
          <w:sz w:val="20"/>
          <w:szCs w:val="20"/>
        </w:rPr>
        <w:t xml:space="preserve"> </w:t>
      </w:r>
      <w:r w:rsidR="00395CCE" w:rsidRPr="00E42403">
        <w:rPr>
          <w:sz w:val="20"/>
          <w:szCs w:val="20"/>
        </w:rPr>
        <w:t>_________</w:t>
      </w:r>
      <w:r w:rsidR="00E42403">
        <w:rPr>
          <w:sz w:val="20"/>
          <w:szCs w:val="20"/>
        </w:rPr>
        <w:t>____</w:t>
      </w:r>
      <w:r w:rsidR="00395CCE" w:rsidRPr="00E42403">
        <w:rPr>
          <w:sz w:val="20"/>
          <w:szCs w:val="20"/>
        </w:rPr>
        <w:t>_</w:t>
      </w:r>
      <w:r w:rsidR="00395CCE" w:rsidRPr="00167A40">
        <w:rPr>
          <w:sz w:val="20"/>
          <w:szCs w:val="20"/>
          <w:u w:val="single" w:color="000000"/>
        </w:rPr>
        <w:t>.</w:t>
      </w:r>
    </w:p>
    <w:p w14:paraId="74AA17FB" w14:textId="77777777" w:rsidR="00395CCE" w:rsidRPr="00167A40" w:rsidRDefault="00395CCE" w:rsidP="00395CCE">
      <w:pPr>
        <w:spacing w:before="10" w:line="220" w:lineRule="exact"/>
        <w:rPr>
          <w:sz w:val="20"/>
          <w:szCs w:val="20"/>
        </w:rPr>
      </w:pPr>
    </w:p>
    <w:p w14:paraId="04DC4C26" w14:textId="417B9E0E" w:rsidR="00A413D2" w:rsidRPr="00C03D8A" w:rsidRDefault="00167A40" w:rsidP="00C03D8A">
      <w:pPr>
        <w:pStyle w:val="NoSpacing"/>
        <w:ind w:firstLine="270"/>
        <w:rPr>
          <w:spacing w:val="-5"/>
        </w:rPr>
      </w:pPr>
      <w:r w:rsidRPr="00167A40">
        <w:rPr>
          <w:b/>
          <w:sz w:val="20"/>
          <w:szCs w:val="20"/>
        </w:rPr>
        <w:t xml:space="preserve">2. </w:t>
      </w:r>
      <w:r w:rsidR="00395CCE" w:rsidRPr="00167A40">
        <w:rPr>
          <w:b/>
          <w:sz w:val="20"/>
          <w:szCs w:val="20"/>
        </w:rPr>
        <w:t>Specific</w:t>
      </w:r>
      <w:r w:rsidR="00395CCE" w:rsidRPr="00167A40">
        <w:rPr>
          <w:b/>
          <w:spacing w:val="-5"/>
          <w:sz w:val="20"/>
          <w:szCs w:val="20"/>
        </w:rPr>
        <w:t xml:space="preserve"> </w:t>
      </w:r>
      <w:r w:rsidR="00395CCE" w:rsidRPr="00167A40">
        <w:rPr>
          <w:b/>
          <w:sz w:val="20"/>
          <w:szCs w:val="20"/>
        </w:rPr>
        <w:t>Abilities:</w:t>
      </w:r>
      <w:r w:rsidR="00395CCE" w:rsidRPr="00167A40">
        <w:rPr>
          <w:b/>
          <w:spacing w:val="41"/>
          <w:sz w:val="20"/>
          <w:szCs w:val="20"/>
        </w:rPr>
        <w:t xml:space="preserve"> </w:t>
      </w:r>
      <w:r w:rsidR="00395CCE" w:rsidRPr="00167A40">
        <w:rPr>
          <w:sz w:val="20"/>
          <w:szCs w:val="20"/>
        </w:rPr>
        <w:t>For</w:t>
      </w:r>
      <w:r w:rsidR="00395CCE" w:rsidRPr="00167A40">
        <w:rPr>
          <w:spacing w:val="-4"/>
          <w:sz w:val="20"/>
          <w:szCs w:val="20"/>
        </w:rPr>
        <w:t xml:space="preserve"> </w:t>
      </w:r>
      <w:r w:rsidR="00395CCE" w:rsidRPr="00167A40">
        <w:rPr>
          <w:sz w:val="20"/>
          <w:szCs w:val="20"/>
        </w:rPr>
        <w:t>each</w:t>
      </w:r>
      <w:r w:rsidR="00395CCE" w:rsidRPr="00167A40">
        <w:rPr>
          <w:spacing w:val="-6"/>
          <w:sz w:val="20"/>
          <w:szCs w:val="20"/>
        </w:rPr>
        <w:t xml:space="preserve"> </w:t>
      </w:r>
      <w:r w:rsidR="00395CCE" w:rsidRPr="00167A40">
        <w:rPr>
          <w:sz w:val="20"/>
          <w:szCs w:val="20"/>
        </w:rPr>
        <w:t>category</w:t>
      </w:r>
      <w:r w:rsidR="00395CCE" w:rsidRPr="00167A40">
        <w:rPr>
          <w:spacing w:val="-8"/>
          <w:sz w:val="20"/>
          <w:szCs w:val="20"/>
        </w:rPr>
        <w:t xml:space="preserve"> </w:t>
      </w:r>
      <w:r w:rsidR="00395CCE" w:rsidRPr="00167A40">
        <w:rPr>
          <w:sz w:val="20"/>
          <w:szCs w:val="20"/>
        </w:rPr>
        <w:t>check</w:t>
      </w:r>
      <w:r w:rsidR="00395CCE" w:rsidRPr="00167A40">
        <w:rPr>
          <w:spacing w:val="-6"/>
          <w:sz w:val="20"/>
          <w:szCs w:val="20"/>
        </w:rPr>
        <w:t xml:space="preserve"> </w:t>
      </w:r>
      <w:r w:rsidR="00395CCE" w:rsidRPr="00167A40">
        <w:rPr>
          <w:sz w:val="20"/>
          <w:szCs w:val="20"/>
        </w:rPr>
        <w:t>the</w:t>
      </w:r>
      <w:r w:rsidR="00395CCE" w:rsidRPr="00167A40">
        <w:rPr>
          <w:spacing w:val="-2"/>
          <w:sz w:val="20"/>
          <w:szCs w:val="20"/>
        </w:rPr>
        <w:t xml:space="preserve"> </w:t>
      </w:r>
      <w:r w:rsidR="00395CCE" w:rsidRPr="00167A40">
        <w:rPr>
          <w:sz w:val="20"/>
          <w:szCs w:val="20"/>
        </w:rPr>
        <w:t>most</w:t>
      </w:r>
      <w:r w:rsidR="00395CCE" w:rsidRPr="00167A40">
        <w:rPr>
          <w:spacing w:val="-5"/>
          <w:sz w:val="20"/>
          <w:szCs w:val="20"/>
        </w:rPr>
        <w:t xml:space="preserve"> </w:t>
      </w:r>
      <w:r w:rsidR="00395CCE">
        <w:t>appropriate</w:t>
      </w:r>
      <w:r w:rsidR="00395CCE">
        <w:rPr>
          <w:spacing w:val="-5"/>
        </w:rPr>
        <w:t xml:space="preserve"> box. </w:t>
      </w:r>
    </w:p>
    <w:tbl>
      <w:tblPr>
        <w:tblStyle w:val="TableGrid"/>
        <w:tblW w:w="9965" w:type="dxa"/>
        <w:tblInd w:w="378" w:type="dxa"/>
        <w:tblLook w:val="04A0" w:firstRow="1" w:lastRow="0" w:firstColumn="1" w:lastColumn="0" w:noHBand="0" w:noVBand="1"/>
      </w:tblPr>
      <w:tblGrid>
        <w:gridCol w:w="3303"/>
        <w:gridCol w:w="992"/>
        <w:gridCol w:w="1134"/>
        <w:gridCol w:w="1134"/>
        <w:gridCol w:w="1276"/>
        <w:gridCol w:w="2126"/>
      </w:tblGrid>
      <w:tr w:rsidR="00167A40" w:rsidRPr="00395CCE" w14:paraId="1CB26D24" w14:textId="6343CEA9" w:rsidTr="00AB7A18">
        <w:trPr>
          <w:trHeight w:val="408"/>
        </w:trPr>
        <w:tc>
          <w:tcPr>
            <w:tcW w:w="3303" w:type="dxa"/>
          </w:tcPr>
          <w:p w14:paraId="538214A9" w14:textId="77777777" w:rsidR="00167A40" w:rsidRPr="00395CCE" w:rsidRDefault="00167A40" w:rsidP="00523646">
            <w:pPr>
              <w:spacing w:line="200" w:lineRule="exact"/>
              <w:rPr>
                <w:rFonts w:cs="Times New Roman"/>
                <w:sz w:val="20"/>
                <w:szCs w:val="20"/>
              </w:rPr>
            </w:pPr>
          </w:p>
        </w:tc>
        <w:tc>
          <w:tcPr>
            <w:tcW w:w="992" w:type="dxa"/>
          </w:tcPr>
          <w:p w14:paraId="2E9AEF70" w14:textId="77777777" w:rsidR="00167A40" w:rsidRDefault="00167A40" w:rsidP="00523646">
            <w:pPr>
              <w:spacing w:line="200" w:lineRule="exact"/>
              <w:rPr>
                <w:rFonts w:cs="Times New Roman"/>
                <w:sz w:val="20"/>
                <w:szCs w:val="20"/>
              </w:rPr>
            </w:pPr>
            <w:r w:rsidRPr="00395CCE">
              <w:rPr>
                <w:rFonts w:cs="Times New Roman"/>
                <w:sz w:val="20"/>
                <w:szCs w:val="20"/>
              </w:rPr>
              <w:t xml:space="preserve">Superior </w:t>
            </w:r>
          </w:p>
          <w:p w14:paraId="405F8730" w14:textId="032EAF0D" w:rsidR="00167A40" w:rsidRPr="00395CCE" w:rsidRDefault="00AB7A18" w:rsidP="00523646">
            <w:pPr>
              <w:spacing w:line="200" w:lineRule="exact"/>
              <w:rPr>
                <w:rFonts w:cs="Times New Roman"/>
                <w:sz w:val="20"/>
                <w:szCs w:val="20"/>
              </w:rPr>
            </w:pPr>
            <w:r>
              <w:rPr>
                <w:rFonts w:cs="Times New Roman"/>
                <w:sz w:val="20"/>
                <w:szCs w:val="20"/>
              </w:rPr>
              <w:t>(top</w:t>
            </w:r>
            <w:r w:rsidR="00167A40" w:rsidRPr="00395CCE">
              <w:rPr>
                <w:rFonts w:cs="Times New Roman"/>
                <w:sz w:val="20"/>
                <w:szCs w:val="20"/>
              </w:rPr>
              <w:t>15%)</w:t>
            </w:r>
          </w:p>
        </w:tc>
        <w:tc>
          <w:tcPr>
            <w:tcW w:w="1134" w:type="dxa"/>
          </w:tcPr>
          <w:p w14:paraId="06E777E7" w14:textId="77777777" w:rsidR="00167A40" w:rsidRDefault="00167A40" w:rsidP="00523646">
            <w:pPr>
              <w:spacing w:line="200" w:lineRule="exact"/>
              <w:rPr>
                <w:rFonts w:cs="Times New Roman"/>
                <w:sz w:val="20"/>
                <w:szCs w:val="20"/>
              </w:rPr>
            </w:pPr>
            <w:r w:rsidRPr="00395CCE">
              <w:rPr>
                <w:rFonts w:cs="Times New Roman"/>
                <w:sz w:val="20"/>
                <w:szCs w:val="20"/>
              </w:rPr>
              <w:t>Good</w:t>
            </w:r>
          </w:p>
          <w:p w14:paraId="2BD21694" w14:textId="7BAA5273" w:rsidR="00167A40" w:rsidRPr="00395CCE" w:rsidRDefault="00167A40" w:rsidP="00523646">
            <w:pPr>
              <w:spacing w:line="200" w:lineRule="exact"/>
              <w:rPr>
                <w:rFonts w:cs="Times New Roman"/>
                <w:sz w:val="20"/>
                <w:szCs w:val="20"/>
              </w:rPr>
            </w:pPr>
            <w:r w:rsidRPr="00395CCE">
              <w:rPr>
                <w:rFonts w:cs="Times New Roman"/>
                <w:sz w:val="20"/>
                <w:szCs w:val="20"/>
              </w:rPr>
              <w:t>(</w:t>
            </w:r>
            <w:proofErr w:type="gramStart"/>
            <w:r w:rsidRPr="00395CCE">
              <w:rPr>
                <w:rFonts w:cs="Times New Roman"/>
                <w:sz w:val="20"/>
                <w:szCs w:val="20"/>
              </w:rPr>
              <w:t>top</w:t>
            </w:r>
            <w:proofErr w:type="gramEnd"/>
            <w:r w:rsidRPr="00395CCE">
              <w:rPr>
                <w:rFonts w:cs="Times New Roman"/>
                <w:sz w:val="20"/>
                <w:szCs w:val="20"/>
              </w:rPr>
              <w:t xml:space="preserve"> 25%)</w:t>
            </w:r>
          </w:p>
        </w:tc>
        <w:tc>
          <w:tcPr>
            <w:tcW w:w="1134" w:type="dxa"/>
          </w:tcPr>
          <w:p w14:paraId="1A56DFF1" w14:textId="77777777" w:rsidR="00167A40" w:rsidRDefault="00167A40" w:rsidP="00523646">
            <w:pPr>
              <w:spacing w:line="200" w:lineRule="exact"/>
              <w:rPr>
                <w:rFonts w:cs="Times New Roman"/>
                <w:sz w:val="20"/>
                <w:szCs w:val="20"/>
              </w:rPr>
            </w:pPr>
            <w:r w:rsidRPr="00395CCE">
              <w:rPr>
                <w:rFonts w:cs="Times New Roman"/>
                <w:sz w:val="20"/>
                <w:szCs w:val="20"/>
              </w:rPr>
              <w:t>Average</w:t>
            </w:r>
          </w:p>
          <w:p w14:paraId="35B8F2F3" w14:textId="11D9E15E" w:rsidR="00167A40" w:rsidRPr="00395CCE" w:rsidRDefault="00167A40" w:rsidP="00523646">
            <w:pPr>
              <w:spacing w:line="200" w:lineRule="exact"/>
              <w:rPr>
                <w:rFonts w:cs="Times New Roman"/>
                <w:sz w:val="20"/>
                <w:szCs w:val="20"/>
              </w:rPr>
            </w:pPr>
            <w:r w:rsidRPr="00395CCE">
              <w:rPr>
                <w:rFonts w:cs="Times New Roman"/>
                <w:sz w:val="20"/>
                <w:szCs w:val="20"/>
              </w:rPr>
              <w:t xml:space="preserve"> (</w:t>
            </w:r>
            <w:proofErr w:type="gramStart"/>
            <w:r w:rsidRPr="00395CCE">
              <w:rPr>
                <w:rFonts w:cs="Times New Roman"/>
                <w:sz w:val="20"/>
                <w:szCs w:val="20"/>
              </w:rPr>
              <w:t>top</w:t>
            </w:r>
            <w:proofErr w:type="gramEnd"/>
            <w:r w:rsidRPr="00395CCE">
              <w:rPr>
                <w:rFonts w:cs="Times New Roman"/>
                <w:sz w:val="20"/>
                <w:szCs w:val="20"/>
              </w:rPr>
              <w:t xml:space="preserve"> 50%)</w:t>
            </w:r>
          </w:p>
        </w:tc>
        <w:tc>
          <w:tcPr>
            <w:tcW w:w="1276" w:type="dxa"/>
          </w:tcPr>
          <w:p w14:paraId="6EA78B31" w14:textId="77777777" w:rsidR="00167A40" w:rsidRDefault="00167A40" w:rsidP="00523646">
            <w:pPr>
              <w:spacing w:line="200" w:lineRule="exact"/>
              <w:rPr>
                <w:rFonts w:cs="Times New Roman"/>
                <w:sz w:val="20"/>
                <w:szCs w:val="20"/>
              </w:rPr>
            </w:pPr>
            <w:r w:rsidRPr="00395CCE">
              <w:rPr>
                <w:rFonts w:cs="Times New Roman"/>
                <w:sz w:val="20"/>
                <w:szCs w:val="20"/>
              </w:rPr>
              <w:t xml:space="preserve">Marginal </w:t>
            </w:r>
          </w:p>
          <w:p w14:paraId="134D1D30" w14:textId="2C93D1E9" w:rsidR="00167A40" w:rsidRPr="00395CCE" w:rsidRDefault="00167A40" w:rsidP="00523646">
            <w:pPr>
              <w:spacing w:line="200" w:lineRule="exact"/>
              <w:rPr>
                <w:rFonts w:cs="Times New Roman"/>
                <w:sz w:val="20"/>
                <w:szCs w:val="20"/>
              </w:rPr>
            </w:pPr>
            <w:r w:rsidRPr="00395CCE">
              <w:rPr>
                <w:rFonts w:cs="Times New Roman"/>
                <w:sz w:val="20"/>
                <w:szCs w:val="20"/>
              </w:rPr>
              <w:t>(</w:t>
            </w:r>
            <w:proofErr w:type="gramStart"/>
            <w:r w:rsidRPr="00395CCE">
              <w:rPr>
                <w:rFonts w:cs="Times New Roman"/>
                <w:sz w:val="20"/>
                <w:szCs w:val="20"/>
              </w:rPr>
              <w:t>lower</w:t>
            </w:r>
            <w:proofErr w:type="gramEnd"/>
            <w:r w:rsidRPr="00395CCE">
              <w:rPr>
                <w:rFonts w:cs="Times New Roman"/>
                <w:sz w:val="20"/>
                <w:szCs w:val="20"/>
              </w:rPr>
              <w:t xml:space="preserve"> 50%)</w:t>
            </w:r>
          </w:p>
        </w:tc>
        <w:tc>
          <w:tcPr>
            <w:tcW w:w="2126" w:type="dxa"/>
          </w:tcPr>
          <w:p w14:paraId="106563CD" w14:textId="77777777" w:rsidR="00167A40" w:rsidRPr="00395CCE" w:rsidRDefault="00167A40" w:rsidP="00523646">
            <w:pPr>
              <w:spacing w:line="200" w:lineRule="exact"/>
              <w:rPr>
                <w:rFonts w:cs="Times New Roman"/>
                <w:sz w:val="20"/>
                <w:szCs w:val="20"/>
              </w:rPr>
            </w:pPr>
            <w:r w:rsidRPr="00395CCE">
              <w:rPr>
                <w:rFonts w:cs="Times New Roman"/>
                <w:sz w:val="20"/>
                <w:szCs w:val="20"/>
              </w:rPr>
              <w:t>Inadequate opportunity to observe</w:t>
            </w:r>
          </w:p>
        </w:tc>
      </w:tr>
      <w:tr w:rsidR="00167A40" w:rsidRPr="00395CCE" w14:paraId="74386FA4" w14:textId="55D4F0DF" w:rsidTr="00AB7A18">
        <w:trPr>
          <w:trHeight w:val="390"/>
        </w:trPr>
        <w:tc>
          <w:tcPr>
            <w:tcW w:w="3303" w:type="dxa"/>
          </w:tcPr>
          <w:p w14:paraId="0411C45D" w14:textId="77777777" w:rsidR="00167A40" w:rsidRPr="00395CCE" w:rsidRDefault="00167A40" w:rsidP="00523646">
            <w:pPr>
              <w:spacing w:line="200" w:lineRule="exact"/>
              <w:rPr>
                <w:rFonts w:cs="Times New Roman"/>
                <w:sz w:val="20"/>
                <w:szCs w:val="20"/>
              </w:rPr>
            </w:pPr>
            <w:r w:rsidRPr="00395CCE">
              <w:rPr>
                <w:rFonts w:cs="Times New Roman"/>
                <w:sz w:val="20"/>
                <w:szCs w:val="20"/>
              </w:rPr>
              <w:t>Effectiveness working with Children &amp; Youth</w:t>
            </w:r>
          </w:p>
        </w:tc>
        <w:tc>
          <w:tcPr>
            <w:tcW w:w="992" w:type="dxa"/>
          </w:tcPr>
          <w:p w14:paraId="38A6E5CC" w14:textId="77777777" w:rsidR="00167A40" w:rsidRPr="00395CCE" w:rsidRDefault="00167A40" w:rsidP="00523646">
            <w:pPr>
              <w:spacing w:line="200" w:lineRule="exact"/>
              <w:rPr>
                <w:rFonts w:cs="Times New Roman"/>
                <w:sz w:val="20"/>
                <w:szCs w:val="20"/>
              </w:rPr>
            </w:pPr>
          </w:p>
        </w:tc>
        <w:tc>
          <w:tcPr>
            <w:tcW w:w="1134" w:type="dxa"/>
          </w:tcPr>
          <w:p w14:paraId="75CA9DEB" w14:textId="77777777" w:rsidR="00167A40" w:rsidRPr="00395CCE" w:rsidRDefault="00167A40" w:rsidP="00523646">
            <w:pPr>
              <w:spacing w:line="200" w:lineRule="exact"/>
              <w:rPr>
                <w:rFonts w:cs="Times New Roman"/>
                <w:sz w:val="20"/>
                <w:szCs w:val="20"/>
              </w:rPr>
            </w:pPr>
          </w:p>
        </w:tc>
        <w:tc>
          <w:tcPr>
            <w:tcW w:w="1134" w:type="dxa"/>
          </w:tcPr>
          <w:p w14:paraId="79194644" w14:textId="77777777" w:rsidR="00167A40" w:rsidRPr="00395CCE" w:rsidRDefault="00167A40" w:rsidP="00523646">
            <w:pPr>
              <w:spacing w:line="200" w:lineRule="exact"/>
              <w:rPr>
                <w:rFonts w:cs="Times New Roman"/>
                <w:sz w:val="20"/>
                <w:szCs w:val="20"/>
              </w:rPr>
            </w:pPr>
          </w:p>
        </w:tc>
        <w:tc>
          <w:tcPr>
            <w:tcW w:w="1276" w:type="dxa"/>
          </w:tcPr>
          <w:p w14:paraId="59A98F52" w14:textId="77777777" w:rsidR="00167A40" w:rsidRPr="00395CCE" w:rsidRDefault="00167A40" w:rsidP="00523646">
            <w:pPr>
              <w:spacing w:line="200" w:lineRule="exact"/>
              <w:rPr>
                <w:rFonts w:cs="Times New Roman"/>
                <w:sz w:val="20"/>
                <w:szCs w:val="20"/>
              </w:rPr>
            </w:pPr>
          </w:p>
        </w:tc>
        <w:tc>
          <w:tcPr>
            <w:tcW w:w="2126" w:type="dxa"/>
          </w:tcPr>
          <w:p w14:paraId="58EC16ED" w14:textId="77777777" w:rsidR="00167A40" w:rsidRPr="00395CCE" w:rsidRDefault="00167A40" w:rsidP="00523646">
            <w:pPr>
              <w:spacing w:line="200" w:lineRule="exact"/>
              <w:rPr>
                <w:rFonts w:cs="Times New Roman"/>
                <w:sz w:val="20"/>
                <w:szCs w:val="20"/>
              </w:rPr>
            </w:pPr>
          </w:p>
        </w:tc>
      </w:tr>
      <w:tr w:rsidR="00167A40" w:rsidRPr="00395CCE" w14:paraId="146FB1C7" w14:textId="02BC7DA3" w:rsidTr="00AB7A18">
        <w:trPr>
          <w:trHeight w:val="485"/>
        </w:trPr>
        <w:tc>
          <w:tcPr>
            <w:tcW w:w="3303" w:type="dxa"/>
          </w:tcPr>
          <w:p w14:paraId="341FD5D9" w14:textId="1064F4C4" w:rsidR="00167A40" w:rsidRPr="00395CCE" w:rsidRDefault="00167A40" w:rsidP="00167A40">
            <w:pPr>
              <w:spacing w:line="200" w:lineRule="exact"/>
              <w:rPr>
                <w:rFonts w:cs="Times New Roman"/>
                <w:sz w:val="20"/>
                <w:szCs w:val="20"/>
              </w:rPr>
            </w:pPr>
            <w:r w:rsidRPr="00395CCE">
              <w:rPr>
                <w:rFonts w:cs="Times New Roman"/>
                <w:sz w:val="20"/>
                <w:szCs w:val="20"/>
              </w:rPr>
              <w:t xml:space="preserve">Ability to work collaboratively </w:t>
            </w:r>
            <w:r>
              <w:rPr>
                <w:rFonts w:cs="Times New Roman"/>
                <w:sz w:val="20"/>
                <w:szCs w:val="20"/>
              </w:rPr>
              <w:t>w</w:t>
            </w:r>
            <w:r w:rsidRPr="00395CCE">
              <w:rPr>
                <w:rFonts w:cs="Times New Roman"/>
                <w:sz w:val="20"/>
                <w:szCs w:val="20"/>
              </w:rPr>
              <w:t xml:space="preserve"> others</w:t>
            </w:r>
          </w:p>
        </w:tc>
        <w:tc>
          <w:tcPr>
            <w:tcW w:w="992" w:type="dxa"/>
          </w:tcPr>
          <w:p w14:paraId="445BB5A1" w14:textId="77777777" w:rsidR="00167A40" w:rsidRPr="00395CCE" w:rsidRDefault="00167A40" w:rsidP="00523646">
            <w:pPr>
              <w:spacing w:line="200" w:lineRule="exact"/>
              <w:rPr>
                <w:rFonts w:cs="Times New Roman"/>
                <w:sz w:val="20"/>
                <w:szCs w:val="20"/>
              </w:rPr>
            </w:pPr>
          </w:p>
        </w:tc>
        <w:tc>
          <w:tcPr>
            <w:tcW w:w="1134" w:type="dxa"/>
          </w:tcPr>
          <w:p w14:paraId="0D53CC7D" w14:textId="77777777" w:rsidR="00167A40" w:rsidRPr="00395CCE" w:rsidRDefault="00167A40" w:rsidP="00523646">
            <w:pPr>
              <w:spacing w:line="200" w:lineRule="exact"/>
              <w:rPr>
                <w:rFonts w:cs="Times New Roman"/>
                <w:sz w:val="20"/>
                <w:szCs w:val="20"/>
              </w:rPr>
            </w:pPr>
          </w:p>
        </w:tc>
        <w:tc>
          <w:tcPr>
            <w:tcW w:w="1134" w:type="dxa"/>
          </w:tcPr>
          <w:p w14:paraId="62D89992" w14:textId="77777777" w:rsidR="00167A40" w:rsidRPr="00395CCE" w:rsidRDefault="00167A40" w:rsidP="00523646">
            <w:pPr>
              <w:spacing w:line="200" w:lineRule="exact"/>
              <w:rPr>
                <w:rFonts w:cs="Times New Roman"/>
                <w:sz w:val="20"/>
                <w:szCs w:val="20"/>
              </w:rPr>
            </w:pPr>
          </w:p>
        </w:tc>
        <w:tc>
          <w:tcPr>
            <w:tcW w:w="1276" w:type="dxa"/>
          </w:tcPr>
          <w:p w14:paraId="2A885ECA" w14:textId="77777777" w:rsidR="00167A40" w:rsidRPr="00395CCE" w:rsidRDefault="00167A40" w:rsidP="00523646">
            <w:pPr>
              <w:spacing w:line="200" w:lineRule="exact"/>
              <w:rPr>
                <w:rFonts w:cs="Times New Roman"/>
                <w:sz w:val="20"/>
                <w:szCs w:val="20"/>
              </w:rPr>
            </w:pPr>
          </w:p>
        </w:tc>
        <w:tc>
          <w:tcPr>
            <w:tcW w:w="2126" w:type="dxa"/>
          </w:tcPr>
          <w:p w14:paraId="4CA942AC" w14:textId="77777777" w:rsidR="00167A40" w:rsidRPr="00395CCE" w:rsidRDefault="00167A40" w:rsidP="00523646">
            <w:pPr>
              <w:spacing w:line="200" w:lineRule="exact"/>
              <w:rPr>
                <w:rFonts w:cs="Times New Roman"/>
                <w:sz w:val="20"/>
                <w:szCs w:val="20"/>
              </w:rPr>
            </w:pPr>
          </w:p>
        </w:tc>
      </w:tr>
      <w:tr w:rsidR="00167A40" w:rsidRPr="00395CCE" w14:paraId="3261E026" w14:textId="0D68A8EF" w:rsidTr="00AB7A18">
        <w:trPr>
          <w:trHeight w:val="408"/>
        </w:trPr>
        <w:tc>
          <w:tcPr>
            <w:tcW w:w="3303" w:type="dxa"/>
          </w:tcPr>
          <w:p w14:paraId="1C03EB59" w14:textId="77777777" w:rsidR="00167A40" w:rsidRPr="00395CCE" w:rsidRDefault="00167A40" w:rsidP="00523646">
            <w:pPr>
              <w:spacing w:line="200" w:lineRule="exact"/>
              <w:rPr>
                <w:rFonts w:cs="Times New Roman"/>
                <w:sz w:val="20"/>
                <w:szCs w:val="20"/>
              </w:rPr>
            </w:pPr>
            <w:r w:rsidRPr="00395CCE">
              <w:rPr>
                <w:rFonts w:cs="Times New Roman"/>
                <w:sz w:val="20"/>
                <w:szCs w:val="20"/>
              </w:rPr>
              <w:t>Ability to adapt to changing conditions</w:t>
            </w:r>
          </w:p>
        </w:tc>
        <w:tc>
          <w:tcPr>
            <w:tcW w:w="992" w:type="dxa"/>
          </w:tcPr>
          <w:p w14:paraId="5D6876D1" w14:textId="77777777" w:rsidR="00167A40" w:rsidRPr="00395CCE" w:rsidRDefault="00167A40" w:rsidP="00523646">
            <w:pPr>
              <w:spacing w:line="200" w:lineRule="exact"/>
              <w:rPr>
                <w:rFonts w:cs="Times New Roman"/>
                <w:sz w:val="20"/>
                <w:szCs w:val="20"/>
              </w:rPr>
            </w:pPr>
          </w:p>
        </w:tc>
        <w:tc>
          <w:tcPr>
            <w:tcW w:w="1134" w:type="dxa"/>
          </w:tcPr>
          <w:p w14:paraId="0BA326B1" w14:textId="77777777" w:rsidR="00167A40" w:rsidRPr="00395CCE" w:rsidRDefault="00167A40" w:rsidP="00523646">
            <w:pPr>
              <w:spacing w:line="200" w:lineRule="exact"/>
              <w:rPr>
                <w:rFonts w:cs="Times New Roman"/>
                <w:sz w:val="20"/>
                <w:szCs w:val="20"/>
              </w:rPr>
            </w:pPr>
          </w:p>
        </w:tc>
        <w:tc>
          <w:tcPr>
            <w:tcW w:w="1134" w:type="dxa"/>
          </w:tcPr>
          <w:p w14:paraId="0D1003F5" w14:textId="77777777" w:rsidR="00167A40" w:rsidRPr="00395CCE" w:rsidRDefault="00167A40" w:rsidP="00523646">
            <w:pPr>
              <w:spacing w:line="200" w:lineRule="exact"/>
              <w:rPr>
                <w:rFonts w:cs="Times New Roman"/>
                <w:sz w:val="20"/>
                <w:szCs w:val="20"/>
              </w:rPr>
            </w:pPr>
          </w:p>
        </w:tc>
        <w:tc>
          <w:tcPr>
            <w:tcW w:w="1276" w:type="dxa"/>
          </w:tcPr>
          <w:p w14:paraId="3A749590" w14:textId="77777777" w:rsidR="00167A40" w:rsidRPr="00395CCE" w:rsidRDefault="00167A40" w:rsidP="00523646">
            <w:pPr>
              <w:spacing w:line="200" w:lineRule="exact"/>
              <w:rPr>
                <w:rFonts w:cs="Times New Roman"/>
                <w:sz w:val="20"/>
                <w:szCs w:val="20"/>
              </w:rPr>
            </w:pPr>
          </w:p>
        </w:tc>
        <w:tc>
          <w:tcPr>
            <w:tcW w:w="2126" w:type="dxa"/>
          </w:tcPr>
          <w:p w14:paraId="259A7AB3" w14:textId="77777777" w:rsidR="00167A40" w:rsidRPr="00395CCE" w:rsidRDefault="00167A40" w:rsidP="00523646">
            <w:pPr>
              <w:spacing w:line="200" w:lineRule="exact"/>
              <w:rPr>
                <w:rFonts w:cs="Times New Roman"/>
                <w:sz w:val="20"/>
                <w:szCs w:val="20"/>
              </w:rPr>
            </w:pPr>
          </w:p>
        </w:tc>
      </w:tr>
      <w:tr w:rsidR="00167A40" w:rsidRPr="00395CCE" w14:paraId="0D8397EB" w14:textId="52283BC8" w:rsidTr="00AB7A18">
        <w:trPr>
          <w:trHeight w:val="390"/>
        </w:trPr>
        <w:tc>
          <w:tcPr>
            <w:tcW w:w="3303" w:type="dxa"/>
          </w:tcPr>
          <w:p w14:paraId="6FE0D157" w14:textId="77777777" w:rsidR="00167A40" w:rsidRPr="00395CCE" w:rsidRDefault="00167A40" w:rsidP="00523646">
            <w:pPr>
              <w:spacing w:line="200" w:lineRule="exact"/>
              <w:rPr>
                <w:rFonts w:cs="Times New Roman"/>
                <w:sz w:val="20"/>
                <w:szCs w:val="20"/>
              </w:rPr>
            </w:pPr>
            <w:r w:rsidRPr="00395CCE">
              <w:rPr>
                <w:rFonts w:cs="Times New Roman"/>
                <w:sz w:val="20"/>
                <w:szCs w:val="20"/>
              </w:rPr>
              <w:t>Respect for diversity</w:t>
            </w:r>
          </w:p>
          <w:p w14:paraId="1ECBF802" w14:textId="77777777" w:rsidR="00167A40" w:rsidRPr="00395CCE" w:rsidRDefault="00167A40" w:rsidP="00523646">
            <w:pPr>
              <w:spacing w:line="200" w:lineRule="exact"/>
              <w:rPr>
                <w:rFonts w:cs="Times New Roman"/>
                <w:sz w:val="20"/>
                <w:szCs w:val="20"/>
              </w:rPr>
            </w:pPr>
          </w:p>
        </w:tc>
        <w:tc>
          <w:tcPr>
            <w:tcW w:w="992" w:type="dxa"/>
          </w:tcPr>
          <w:p w14:paraId="11F632E1" w14:textId="77777777" w:rsidR="00167A40" w:rsidRPr="00395CCE" w:rsidRDefault="00167A40" w:rsidP="00523646">
            <w:pPr>
              <w:spacing w:line="200" w:lineRule="exact"/>
              <w:rPr>
                <w:rFonts w:cs="Times New Roman"/>
                <w:sz w:val="20"/>
                <w:szCs w:val="20"/>
              </w:rPr>
            </w:pPr>
          </w:p>
        </w:tc>
        <w:tc>
          <w:tcPr>
            <w:tcW w:w="1134" w:type="dxa"/>
          </w:tcPr>
          <w:p w14:paraId="2D0AA686" w14:textId="77777777" w:rsidR="00167A40" w:rsidRPr="00395CCE" w:rsidRDefault="00167A40" w:rsidP="00523646">
            <w:pPr>
              <w:spacing w:line="200" w:lineRule="exact"/>
              <w:rPr>
                <w:rFonts w:cs="Times New Roman"/>
                <w:sz w:val="20"/>
                <w:szCs w:val="20"/>
              </w:rPr>
            </w:pPr>
          </w:p>
        </w:tc>
        <w:tc>
          <w:tcPr>
            <w:tcW w:w="1134" w:type="dxa"/>
          </w:tcPr>
          <w:p w14:paraId="0CA332C8" w14:textId="77777777" w:rsidR="00167A40" w:rsidRPr="00395CCE" w:rsidRDefault="00167A40" w:rsidP="00523646">
            <w:pPr>
              <w:spacing w:line="200" w:lineRule="exact"/>
              <w:rPr>
                <w:rFonts w:cs="Times New Roman"/>
                <w:sz w:val="20"/>
                <w:szCs w:val="20"/>
              </w:rPr>
            </w:pPr>
          </w:p>
        </w:tc>
        <w:tc>
          <w:tcPr>
            <w:tcW w:w="1276" w:type="dxa"/>
          </w:tcPr>
          <w:p w14:paraId="6BDFDCCC" w14:textId="77777777" w:rsidR="00167A40" w:rsidRPr="00395CCE" w:rsidRDefault="00167A40" w:rsidP="00523646">
            <w:pPr>
              <w:spacing w:line="200" w:lineRule="exact"/>
              <w:rPr>
                <w:rFonts w:cs="Times New Roman"/>
                <w:sz w:val="20"/>
                <w:szCs w:val="20"/>
              </w:rPr>
            </w:pPr>
          </w:p>
        </w:tc>
        <w:tc>
          <w:tcPr>
            <w:tcW w:w="2126" w:type="dxa"/>
          </w:tcPr>
          <w:p w14:paraId="06267C84" w14:textId="77777777" w:rsidR="00167A40" w:rsidRPr="00395CCE" w:rsidRDefault="00167A40" w:rsidP="00523646">
            <w:pPr>
              <w:spacing w:line="200" w:lineRule="exact"/>
              <w:rPr>
                <w:rFonts w:cs="Times New Roman"/>
                <w:sz w:val="20"/>
                <w:szCs w:val="20"/>
              </w:rPr>
            </w:pPr>
          </w:p>
        </w:tc>
      </w:tr>
      <w:tr w:rsidR="00167A40" w:rsidRPr="00395CCE" w14:paraId="216ED2F3" w14:textId="1172319F" w:rsidTr="00AB7A18">
        <w:trPr>
          <w:trHeight w:val="390"/>
        </w:trPr>
        <w:tc>
          <w:tcPr>
            <w:tcW w:w="3303" w:type="dxa"/>
          </w:tcPr>
          <w:p w14:paraId="0C67BC2F" w14:textId="77777777" w:rsidR="00167A40" w:rsidRPr="00395CCE" w:rsidRDefault="00167A40" w:rsidP="00523646">
            <w:pPr>
              <w:spacing w:line="200" w:lineRule="exact"/>
              <w:rPr>
                <w:rFonts w:cs="Times New Roman"/>
                <w:sz w:val="20"/>
                <w:szCs w:val="20"/>
              </w:rPr>
            </w:pPr>
            <w:r w:rsidRPr="00395CCE">
              <w:rPr>
                <w:rFonts w:cs="Times New Roman"/>
                <w:sz w:val="20"/>
                <w:szCs w:val="20"/>
              </w:rPr>
              <w:t>Professionalism / Appropriate conduct</w:t>
            </w:r>
          </w:p>
        </w:tc>
        <w:tc>
          <w:tcPr>
            <w:tcW w:w="992" w:type="dxa"/>
          </w:tcPr>
          <w:p w14:paraId="02AB1831" w14:textId="77777777" w:rsidR="00167A40" w:rsidRPr="00395CCE" w:rsidRDefault="00167A40" w:rsidP="00523646">
            <w:pPr>
              <w:spacing w:line="200" w:lineRule="exact"/>
              <w:rPr>
                <w:rFonts w:cs="Times New Roman"/>
                <w:sz w:val="20"/>
                <w:szCs w:val="20"/>
              </w:rPr>
            </w:pPr>
          </w:p>
        </w:tc>
        <w:tc>
          <w:tcPr>
            <w:tcW w:w="1134" w:type="dxa"/>
          </w:tcPr>
          <w:p w14:paraId="78CBBD5B" w14:textId="77777777" w:rsidR="00167A40" w:rsidRPr="00395CCE" w:rsidRDefault="00167A40" w:rsidP="00523646">
            <w:pPr>
              <w:spacing w:line="200" w:lineRule="exact"/>
              <w:rPr>
                <w:rFonts w:cs="Times New Roman"/>
                <w:sz w:val="20"/>
                <w:szCs w:val="20"/>
              </w:rPr>
            </w:pPr>
          </w:p>
        </w:tc>
        <w:tc>
          <w:tcPr>
            <w:tcW w:w="1134" w:type="dxa"/>
          </w:tcPr>
          <w:p w14:paraId="3B2C36AF" w14:textId="77777777" w:rsidR="00167A40" w:rsidRPr="00395CCE" w:rsidRDefault="00167A40" w:rsidP="00523646">
            <w:pPr>
              <w:spacing w:line="200" w:lineRule="exact"/>
              <w:rPr>
                <w:rFonts w:cs="Times New Roman"/>
                <w:sz w:val="20"/>
                <w:szCs w:val="20"/>
              </w:rPr>
            </w:pPr>
          </w:p>
        </w:tc>
        <w:tc>
          <w:tcPr>
            <w:tcW w:w="1276" w:type="dxa"/>
          </w:tcPr>
          <w:p w14:paraId="2A3AB443" w14:textId="77777777" w:rsidR="00167A40" w:rsidRPr="00395CCE" w:rsidRDefault="00167A40" w:rsidP="00523646">
            <w:pPr>
              <w:spacing w:line="200" w:lineRule="exact"/>
              <w:rPr>
                <w:rFonts w:cs="Times New Roman"/>
                <w:sz w:val="20"/>
                <w:szCs w:val="20"/>
              </w:rPr>
            </w:pPr>
          </w:p>
        </w:tc>
        <w:tc>
          <w:tcPr>
            <w:tcW w:w="2126" w:type="dxa"/>
          </w:tcPr>
          <w:p w14:paraId="29223C44" w14:textId="77777777" w:rsidR="00167A40" w:rsidRPr="00395CCE" w:rsidRDefault="00167A40" w:rsidP="00523646">
            <w:pPr>
              <w:spacing w:line="200" w:lineRule="exact"/>
              <w:rPr>
                <w:rFonts w:cs="Times New Roman"/>
                <w:sz w:val="20"/>
                <w:szCs w:val="20"/>
              </w:rPr>
            </w:pPr>
          </w:p>
        </w:tc>
      </w:tr>
      <w:tr w:rsidR="00167A40" w:rsidRPr="00395CCE" w14:paraId="53ACE38C" w14:textId="7528E396" w:rsidTr="00AB7A18">
        <w:trPr>
          <w:trHeight w:val="408"/>
        </w:trPr>
        <w:tc>
          <w:tcPr>
            <w:tcW w:w="3303" w:type="dxa"/>
          </w:tcPr>
          <w:p w14:paraId="339F6A60" w14:textId="77777777" w:rsidR="00167A40" w:rsidRPr="00395CCE" w:rsidRDefault="00167A40" w:rsidP="00523646">
            <w:pPr>
              <w:spacing w:line="200" w:lineRule="exact"/>
              <w:rPr>
                <w:rFonts w:cs="Times New Roman"/>
                <w:sz w:val="20"/>
                <w:szCs w:val="20"/>
              </w:rPr>
            </w:pPr>
            <w:r w:rsidRPr="00395CCE">
              <w:rPr>
                <w:rFonts w:cs="Times New Roman"/>
                <w:sz w:val="20"/>
                <w:szCs w:val="20"/>
              </w:rPr>
              <w:t xml:space="preserve">Ability to lead and </w:t>
            </w:r>
          </w:p>
          <w:p w14:paraId="05C0C443" w14:textId="77777777" w:rsidR="00167A40" w:rsidRPr="00395CCE" w:rsidRDefault="00167A40" w:rsidP="00523646">
            <w:pPr>
              <w:spacing w:line="200" w:lineRule="exact"/>
              <w:rPr>
                <w:rFonts w:cs="Times New Roman"/>
                <w:sz w:val="20"/>
                <w:szCs w:val="20"/>
              </w:rPr>
            </w:pPr>
            <w:r w:rsidRPr="00395CCE">
              <w:rPr>
                <w:rFonts w:cs="Times New Roman"/>
                <w:sz w:val="20"/>
                <w:szCs w:val="20"/>
              </w:rPr>
              <w:t>take initiative</w:t>
            </w:r>
          </w:p>
        </w:tc>
        <w:tc>
          <w:tcPr>
            <w:tcW w:w="992" w:type="dxa"/>
          </w:tcPr>
          <w:p w14:paraId="4F35FA95" w14:textId="77777777" w:rsidR="00167A40" w:rsidRPr="00395CCE" w:rsidRDefault="00167A40" w:rsidP="00523646">
            <w:pPr>
              <w:spacing w:line="200" w:lineRule="exact"/>
              <w:rPr>
                <w:rFonts w:cs="Times New Roman"/>
                <w:sz w:val="20"/>
                <w:szCs w:val="20"/>
              </w:rPr>
            </w:pPr>
          </w:p>
        </w:tc>
        <w:tc>
          <w:tcPr>
            <w:tcW w:w="1134" w:type="dxa"/>
          </w:tcPr>
          <w:p w14:paraId="64DB0177" w14:textId="77777777" w:rsidR="00167A40" w:rsidRPr="00395CCE" w:rsidRDefault="00167A40" w:rsidP="00523646">
            <w:pPr>
              <w:spacing w:line="200" w:lineRule="exact"/>
              <w:rPr>
                <w:rFonts w:cs="Times New Roman"/>
                <w:sz w:val="20"/>
                <w:szCs w:val="20"/>
              </w:rPr>
            </w:pPr>
          </w:p>
        </w:tc>
        <w:tc>
          <w:tcPr>
            <w:tcW w:w="1134" w:type="dxa"/>
          </w:tcPr>
          <w:p w14:paraId="40D41C2E" w14:textId="77777777" w:rsidR="00167A40" w:rsidRPr="00395CCE" w:rsidRDefault="00167A40" w:rsidP="00523646">
            <w:pPr>
              <w:spacing w:line="200" w:lineRule="exact"/>
              <w:rPr>
                <w:rFonts w:cs="Times New Roman"/>
                <w:sz w:val="20"/>
                <w:szCs w:val="20"/>
              </w:rPr>
            </w:pPr>
          </w:p>
        </w:tc>
        <w:tc>
          <w:tcPr>
            <w:tcW w:w="1276" w:type="dxa"/>
          </w:tcPr>
          <w:p w14:paraId="2449E468" w14:textId="77777777" w:rsidR="00167A40" w:rsidRPr="00395CCE" w:rsidRDefault="00167A40" w:rsidP="00523646">
            <w:pPr>
              <w:spacing w:line="200" w:lineRule="exact"/>
              <w:rPr>
                <w:rFonts w:cs="Times New Roman"/>
                <w:sz w:val="20"/>
                <w:szCs w:val="20"/>
              </w:rPr>
            </w:pPr>
          </w:p>
        </w:tc>
        <w:tc>
          <w:tcPr>
            <w:tcW w:w="2126" w:type="dxa"/>
          </w:tcPr>
          <w:p w14:paraId="41CC3F80" w14:textId="77777777" w:rsidR="00167A40" w:rsidRPr="00395CCE" w:rsidRDefault="00167A40" w:rsidP="00523646">
            <w:pPr>
              <w:spacing w:line="200" w:lineRule="exact"/>
              <w:rPr>
                <w:rFonts w:cs="Times New Roman"/>
                <w:sz w:val="20"/>
                <w:szCs w:val="20"/>
              </w:rPr>
            </w:pPr>
          </w:p>
        </w:tc>
      </w:tr>
      <w:tr w:rsidR="00167A40" w:rsidRPr="00395CCE" w14:paraId="2FE1149E" w14:textId="42096BBE" w:rsidTr="00AB7A18">
        <w:trPr>
          <w:trHeight w:val="408"/>
        </w:trPr>
        <w:tc>
          <w:tcPr>
            <w:tcW w:w="3303" w:type="dxa"/>
          </w:tcPr>
          <w:p w14:paraId="2AA247BB" w14:textId="6FFF963C" w:rsidR="00E42403" w:rsidRPr="00395CCE" w:rsidRDefault="00167A40" w:rsidP="00E42403">
            <w:pPr>
              <w:spacing w:line="200" w:lineRule="exact"/>
              <w:rPr>
                <w:rFonts w:cs="Times New Roman"/>
                <w:sz w:val="20"/>
                <w:szCs w:val="20"/>
              </w:rPr>
            </w:pPr>
            <w:r w:rsidRPr="00395CCE">
              <w:rPr>
                <w:rFonts w:cs="Times New Roman"/>
                <w:sz w:val="20"/>
                <w:szCs w:val="20"/>
              </w:rPr>
              <w:t>Abi</w:t>
            </w:r>
            <w:r w:rsidR="00AB7A18">
              <w:rPr>
                <w:rFonts w:cs="Times New Roman"/>
                <w:sz w:val="20"/>
                <w:szCs w:val="20"/>
              </w:rPr>
              <w:t>lity to allow others to take</w:t>
            </w:r>
            <w:r w:rsidRPr="00395CCE">
              <w:rPr>
                <w:rFonts w:cs="Times New Roman"/>
                <w:sz w:val="20"/>
                <w:szCs w:val="20"/>
              </w:rPr>
              <w:t xml:space="preserve"> </w:t>
            </w:r>
            <w:r w:rsidR="00AB7A18">
              <w:rPr>
                <w:rFonts w:cs="Times New Roman"/>
                <w:sz w:val="20"/>
                <w:szCs w:val="20"/>
              </w:rPr>
              <w:t xml:space="preserve">the </w:t>
            </w:r>
            <w:r w:rsidRPr="00395CCE">
              <w:rPr>
                <w:rFonts w:cs="Times New Roman"/>
                <w:sz w:val="20"/>
                <w:szCs w:val="20"/>
              </w:rPr>
              <w:t xml:space="preserve">lead </w:t>
            </w:r>
          </w:p>
        </w:tc>
        <w:tc>
          <w:tcPr>
            <w:tcW w:w="992" w:type="dxa"/>
          </w:tcPr>
          <w:p w14:paraId="2EA68A8E" w14:textId="77777777" w:rsidR="00167A40" w:rsidRPr="00395CCE" w:rsidRDefault="00167A40" w:rsidP="00523646">
            <w:pPr>
              <w:spacing w:line="200" w:lineRule="exact"/>
              <w:rPr>
                <w:rFonts w:cs="Times New Roman"/>
                <w:sz w:val="20"/>
                <w:szCs w:val="20"/>
              </w:rPr>
            </w:pPr>
          </w:p>
        </w:tc>
        <w:tc>
          <w:tcPr>
            <w:tcW w:w="1134" w:type="dxa"/>
          </w:tcPr>
          <w:p w14:paraId="461E3736" w14:textId="77777777" w:rsidR="00167A40" w:rsidRPr="00395CCE" w:rsidRDefault="00167A40" w:rsidP="00523646">
            <w:pPr>
              <w:spacing w:line="200" w:lineRule="exact"/>
              <w:rPr>
                <w:rFonts w:cs="Times New Roman"/>
                <w:sz w:val="20"/>
                <w:szCs w:val="20"/>
              </w:rPr>
            </w:pPr>
          </w:p>
        </w:tc>
        <w:tc>
          <w:tcPr>
            <w:tcW w:w="1134" w:type="dxa"/>
          </w:tcPr>
          <w:p w14:paraId="1038F35A" w14:textId="77777777" w:rsidR="00167A40" w:rsidRPr="00395CCE" w:rsidRDefault="00167A40" w:rsidP="00523646">
            <w:pPr>
              <w:spacing w:line="200" w:lineRule="exact"/>
              <w:rPr>
                <w:rFonts w:cs="Times New Roman"/>
                <w:sz w:val="20"/>
                <w:szCs w:val="20"/>
              </w:rPr>
            </w:pPr>
          </w:p>
        </w:tc>
        <w:tc>
          <w:tcPr>
            <w:tcW w:w="1276" w:type="dxa"/>
          </w:tcPr>
          <w:p w14:paraId="73DC8A46" w14:textId="77777777" w:rsidR="00167A40" w:rsidRPr="00395CCE" w:rsidRDefault="00167A40" w:rsidP="00523646">
            <w:pPr>
              <w:spacing w:line="200" w:lineRule="exact"/>
              <w:rPr>
                <w:rFonts w:cs="Times New Roman"/>
                <w:sz w:val="20"/>
                <w:szCs w:val="20"/>
              </w:rPr>
            </w:pPr>
          </w:p>
        </w:tc>
        <w:tc>
          <w:tcPr>
            <w:tcW w:w="2126" w:type="dxa"/>
          </w:tcPr>
          <w:p w14:paraId="6EB1A3AD" w14:textId="77777777" w:rsidR="00167A40" w:rsidRPr="00395CCE" w:rsidRDefault="00167A40" w:rsidP="00523646">
            <w:pPr>
              <w:spacing w:line="200" w:lineRule="exact"/>
              <w:rPr>
                <w:rFonts w:cs="Times New Roman"/>
                <w:sz w:val="20"/>
                <w:szCs w:val="20"/>
              </w:rPr>
            </w:pPr>
          </w:p>
        </w:tc>
      </w:tr>
    </w:tbl>
    <w:p w14:paraId="68E0B31C" w14:textId="77777777" w:rsidR="00395CCE" w:rsidRDefault="00395CCE" w:rsidP="00395CCE">
      <w:pPr>
        <w:spacing w:line="200" w:lineRule="exact"/>
        <w:rPr>
          <w:sz w:val="20"/>
          <w:szCs w:val="20"/>
        </w:rPr>
      </w:pPr>
    </w:p>
    <w:p w14:paraId="2F5736C9" w14:textId="0D340227" w:rsidR="00167A40" w:rsidRPr="00167A40" w:rsidRDefault="00167A40" w:rsidP="00167A40">
      <w:pPr>
        <w:pStyle w:val="ListParagraph"/>
        <w:widowControl/>
        <w:ind w:left="160"/>
        <w:rPr>
          <w:rFonts w:eastAsia="Times New Roman" w:cs="Times New Roman"/>
          <w:color w:val="000000"/>
          <w:sz w:val="20"/>
          <w:szCs w:val="20"/>
        </w:rPr>
      </w:pPr>
      <w:r w:rsidRPr="00167A40">
        <w:rPr>
          <w:rFonts w:eastAsia="Times New Roman" w:cs="Times New Roman"/>
          <w:b/>
          <w:bCs/>
          <w:color w:val="000000"/>
          <w:sz w:val="20"/>
          <w:szCs w:val="20"/>
        </w:rPr>
        <w:t>3. Letter of Reference - General Appraisal:</w:t>
      </w:r>
      <w:r w:rsidRPr="00167A40">
        <w:rPr>
          <w:rFonts w:eastAsia="Times New Roman" w:cs="Times New Roman"/>
          <w:color w:val="000000"/>
          <w:sz w:val="20"/>
          <w:szCs w:val="20"/>
        </w:rPr>
        <w:t xml:space="preserve"> We are particularly interested in the applicant's suitability to working as an effective team member and program leader with children and youth of special populations. We would appreciate knowing the applicant's strengths and weaknesses, (if any) and the basis of your statements. </w:t>
      </w:r>
      <w:r w:rsidRPr="00167A40">
        <w:rPr>
          <w:rFonts w:eastAsia="Times New Roman" w:cs="Times New Roman"/>
          <w:color w:val="000000"/>
          <w:sz w:val="20"/>
          <w:szCs w:val="20"/>
          <w:u w:val="single"/>
        </w:rPr>
        <w:t>Please provide an attached letter of reference</w:t>
      </w:r>
      <w:r w:rsidRPr="00167A40">
        <w:rPr>
          <w:rFonts w:eastAsia="Times New Roman" w:cs="Times New Roman"/>
          <w:color w:val="000000"/>
          <w:sz w:val="20"/>
          <w:szCs w:val="20"/>
        </w:rPr>
        <w:t xml:space="preserve"> and email directly to </w:t>
      </w:r>
      <w:hyperlink r:id="rId7" w:history="1">
        <w:r w:rsidRPr="00167A40">
          <w:rPr>
            <w:rFonts w:eastAsia="Times New Roman" w:cs="Times New Roman"/>
            <w:color w:val="1155CC"/>
            <w:sz w:val="20"/>
            <w:szCs w:val="20"/>
            <w:u w:val="single"/>
          </w:rPr>
          <w:t>mrintoul@ualberta.ca</w:t>
        </w:r>
      </w:hyperlink>
      <w:r w:rsidRPr="00167A40">
        <w:rPr>
          <w:rFonts w:eastAsia="Times New Roman" w:cs="Times New Roman"/>
          <w:color w:val="000000"/>
          <w:sz w:val="20"/>
          <w:szCs w:val="20"/>
        </w:rPr>
        <w:t>. Thank-you.</w:t>
      </w:r>
    </w:p>
    <w:p w14:paraId="28C54B22" w14:textId="77777777" w:rsidR="00A413D2" w:rsidRPr="00167A40" w:rsidRDefault="00A413D2" w:rsidP="00A413D2">
      <w:pPr>
        <w:pStyle w:val="ListParagraph"/>
        <w:widowControl/>
        <w:ind w:left="160"/>
      </w:pPr>
    </w:p>
    <w:p w14:paraId="33E030D1" w14:textId="77777777" w:rsidR="00A413D2" w:rsidRPr="00167A40" w:rsidRDefault="00A413D2" w:rsidP="00A413D2">
      <w:pPr>
        <w:pStyle w:val="ListParagraph"/>
        <w:widowControl/>
        <w:ind w:left="160"/>
        <w:rPr>
          <w:rFonts w:cs="Times New Roman"/>
          <w:b/>
          <w:spacing w:val="-1"/>
          <w:sz w:val="20"/>
          <w:szCs w:val="20"/>
        </w:rPr>
      </w:pPr>
      <w:r w:rsidRPr="00167A40">
        <w:rPr>
          <w:rFonts w:cs="Times New Roman"/>
          <w:b/>
          <w:sz w:val="20"/>
          <w:szCs w:val="20"/>
        </w:rPr>
        <w:t>4. Referee</w:t>
      </w:r>
      <w:r w:rsidRPr="00167A40">
        <w:rPr>
          <w:rFonts w:cs="Times New Roman"/>
          <w:b/>
          <w:spacing w:val="-17"/>
          <w:sz w:val="20"/>
          <w:szCs w:val="20"/>
        </w:rPr>
        <w:t xml:space="preserve"> </w:t>
      </w:r>
      <w:r w:rsidRPr="00167A40">
        <w:rPr>
          <w:rFonts w:cs="Times New Roman"/>
          <w:b/>
          <w:spacing w:val="-1"/>
          <w:sz w:val="20"/>
          <w:szCs w:val="20"/>
        </w:rPr>
        <w:t>Information</w:t>
      </w:r>
    </w:p>
    <w:tbl>
      <w:tblPr>
        <w:tblW w:w="10490" w:type="dxa"/>
        <w:tblInd w:w="226" w:type="dxa"/>
        <w:tblLayout w:type="fixed"/>
        <w:tblCellMar>
          <w:left w:w="0" w:type="dxa"/>
          <w:right w:w="0" w:type="dxa"/>
        </w:tblCellMar>
        <w:tblLook w:val="01E0" w:firstRow="1" w:lastRow="1" w:firstColumn="1" w:lastColumn="1" w:noHBand="0" w:noVBand="0"/>
      </w:tblPr>
      <w:tblGrid>
        <w:gridCol w:w="3560"/>
        <w:gridCol w:w="3579"/>
        <w:gridCol w:w="3351"/>
      </w:tblGrid>
      <w:tr w:rsidR="00A413D2" w:rsidRPr="00167A40" w14:paraId="63A2F9DB" w14:textId="77777777" w:rsidTr="00AB7A18">
        <w:trPr>
          <w:trHeight w:hRule="exact" w:val="487"/>
        </w:trPr>
        <w:tc>
          <w:tcPr>
            <w:tcW w:w="3560" w:type="dxa"/>
            <w:tcBorders>
              <w:top w:val="single" w:sz="5" w:space="0" w:color="000000"/>
              <w:left w:val="single" w:sz="5" w:space="0" w:color="000000"/>
              <w:bottom w:val="single" w:sz="5" w:space="0" w:color="000000"/>
              <w:right w:val="single" w:sz="5" w:space="0" w:color="000000"/>
            </w:tcBorders>
          </w:tcPr>
          <w:p w14:paraId="3ABD971F" w14:textId="77777777" w:rsidR="00A413D2" w:rsidRPr="00167A40" w:rsidRDefault="00A413D2" w:rsidP="00523646">
            <w:pPr>
              <w:pStyle w:val="TableParagraph"/>
              <w:spacing w:line="178" w:lineRule="exact"/>
              <w:ind w:left="102"/>
              <w:rPr>
                <w:rFonts w:eastAsia="Times New Roman" w:cs="Times New Roman"/>
                <w:sz w:val="20"/>
                <w:szCs w:val="20"/>
              </w:rPr>
            </w:pPr>
            <w:r w:rsidRPr="00167A40">
              <w:rPr>
                <w:spacing w:val="-1"/>
                <w:sz w:val="20"/>
                <w:szCs w:val="20"/>
              </w:rPr>
              <w:t>Name of</w:t>
            </w:r>
            <w:r w:rsidRPr="00167A40">
              <w:rPr>
                <w:sz w:val="20"/>
                <w:szCs w:val="20"/>
              </w:rPr>
              <w:t xml:space="preserve"> </w:t>
            </w:r>
            <w:r w:rsidRPr="00167A40">
              <w:rPr>
                <w:spacing w:val="-1"/>
                <w:sz w:val="20"/>
                <w:szCs w:val="20"/>
              </w:rPr>
              <w:t>Referee (please print)</w:t>
            </w:r>
          </w:p>
        </w:tc>
        <w:tc>
          <w:tcPr>
            <w:tcW w:w="3579" w:type="dxa"/>
            <w:tcBorders>
              <w:top w:val="single" w:sz="5" w:space="0" w:color="000000"/>
              <w:left w:val="single" w:sz="5" w:space="0" w:color="000000"/>
              <w:bottom w:val="single" w:sz="5" w:space="0" w:color="000000"/>
              <w:right w:val="single" w:sz="5" w:space="0" w:color="000000"/>
            </w:tcBorders>
          </w:tcPr>
          <w:p w14:paraId="165B47E5" w14:textId="77777777" w:rsidR="00A413D2" w:rsidRPr="00167A40" w:rsidRDefault="00A413D2" w:rsidP="00523646">
            <w:pPr>
              <w:pStyle w:val="TableParagraph"/>
              <w:spacing w:line="178" w:lineRule="exact"/>
              <w:ind w:left="102"/>
              <w:rPr>
                <w:rFonts w:eastAsia="Times New Roman" w:cs="Times New Roman"/>
                <w:sz w:val="20"/>
                <w:szCs w:val="20"/>
              </w:rPr>
            </w:pPr>
            <w:r w:rsidRPr="00167A40">
              <w:rPr>
                <w:spacing w:val="-1"/>
                <w:sz w:val="20"/>
                <w:szCs w:val="20"/>
              </w:rPr>
              <w:t>Academic Rank/Position</w:t>
            </w:r>
          </w:p>
        </w:tc>
        <w:tc>
          <w:tcPr>
            <w:tcW w:w="3351" w:type="dxa"/>
            <w:tcBorders>
              <w:top w:val="single" w:sz="5" w:space="0" w:color="000000"/>
              <w:left w:val="single" w:sz="5" w:space="0" w:color="000000"/>
              <w:bottom w:val="single" w:sz="5" w:space="0" w:color="000000"/>
              <w:right w:val="single" w:sz="5" w:space="0" w:color="000000"/>
            </w:tcBorders>
          </w:tcPr>
          <w:p w14:paraId="46E1E88B" w14:textId="77777777" w:rsidR="00A413D2" w:rsidRPr="00167A40" w:rsidRDefault="00A413D2" w:rsidP="00523646">
            <w:pPr>
              <w:pStyle w:val="TableParagraph"/>
              <w:spacing w:line="178" w:lineRule="exact"/>
              <w:ind w:left="102"/>
              <w:rPr>
                <w:rFonts w:eastAsia="Times New Roman" w:cs="Times New Roman"/>
                <w:sz w:val="20"/>
                <w:szCs w:val="20"/>
              </w:rPr>
            </w:pPr>
            <w:r w:rsidRPr="00167A40">
              <w:rPr>
                <w:spacing w:val="-1"/>
                <w:sz w:val="20"/>
                <w:szCs w:val="20"/>
              </w:rPr>
              <w:t>Department</w:t>
            </w:r>
          </w:p>
        </w:tc>
      </w:tr>
      <w:tr w:rsidR="00A413D2" w:rsidRPr="00167A40" w14:paraId="46C38F40" w14:textId="77777777" w:rsidTr="00AB7A18">
        <w:trPr>
          <w:trHeight w:hRule="exact" w:val="490"/>
        </w:trPr>
        <w:tc>
          <w:tcPr>
            <w:tcW w:w="3560" w:type="dxa"/>
            <w:tcBorders>
              <w:top w:val="single" w:sz="5" w:space="0" w:color="000000"/>
              <w:left w:val="single" w:sz="5" w:space="0" w:color="000000"/>
              <w:bottom w:val="single" w:sz="5" w:space="0" w:color="000000"/>
              <w:right w:val="single" w:sz="5" w:space="0" w:color="000000"/>
            </w:tcBorders>
          </w:tcPr>
          <w:p w14:paraId="7E582CD5" w14:textId="77777777" w:rsidR="00A413D2" w:rsidRPr="00167A40" w:rsidRDefault="00A413D2" w:rsidP="00523646">
            <w:pPr>
              <w:pStyle w:val="TableParagraph"/>
              <w:spacing w:line="178" w:lineRule="exact"/>
              <w:ind w:left="102"/>
              <w:rPr>
                <w:rFonts w:eastAsia="Times New Roman" w:cs="Times New Roman"/>
                <w:sz w:val="20"/>
                <w:szCs w:val="20"/>
              </w:rPr>
            </w:pPr>
            <w:r w:rsidRPr="00167A40">
              <w:rPr>
                <w:spacing w:val="-1"/>
                <w:sz w:val="20"/>
                <w:szCs w:val="20"/>
              </w:rPr>
              <w:t>Institution /Organization</w:t>
            </w:r>
          </w:p>
        </w:tc>
        <w:tc>
          <w:tcPr>
            <w:tcW w:w="3579" w:type="dxa"/>
            <w:tcBorders>
              <w:top w:val="single" w:sz="5" w:space="0" w:color="000000"/>
              <w:left w:val="single" w:sz="5" w:space="0" w:color="000000"/>
              <w:bottom w:val="single" w:sz="5" w:space="0" w:color="000000"/>
              <w:right w:val="single" w:sz="5" w:space="0" w:color="000000"/>
            </w:tcBorders>
          </w:tcPr>
          <w:p w14:paraId="17BCE543" w14:textId="77777777" w:rsidR="00A413D2" w:rsidRPr="00167A40" w:rsidRDefault="00A413D2" w:rsidP="00523646">
            <w:pPr>
              <w:pStyle w:val="TableParagraph"/>
              <w:spacing w:line="178" w:lineRule="exact"/>
              <w:ind w:left="102"/>
              <w:rPr>
                <w:rFonts w:eastAsia="Times New Roman" w:cs="Times New Roman"/>
                <w:sz w:val="20"/>
                <w:szCs w:val="20"/>
              </w:rPr>
            </w:pPr>
            <w:r w:rsidRPr="00167A40">
              <w:rPr>
                <w:spacing w:val="-1"/>
                <w:sz w:val="20"/>
                <w:szCs w:val="20"/>
              </w:rPr>
              <w:t>Address</w:t>
            </w:r>
            <w:r w:rsidRPr="00167A40">
              <w:rPr>
                <w:sz w:val="20"/>
                <w:szCs w:val="20"/>
              </w:rPr>
              <w:t xml:space="preserve"> </w:t>
            </w:r>
            <w:r w:rsidRPr="00167A40">
              <w:rPr>
                <w:spacing w:val="-1"/>
                <w:sz w:val="20"/>
                <w:szCs w:val="20"/>
              </w:rPr>
              <w:t>and</w:t>
            </w:r>
            <w:r w:rsidRPr="00167A40">
              <w:rPr>
                <w:spacing w:val="1"/>
                <w:sz w:val="20"/>
                <w:szCs w:val="20"/>
              </w:rPr>
              <w:t xml:space="preserve"> </w:t>
            </w:r>
            <w:r w:rsidRPr="00167A40">
              <w:rPr>
                <w:spacing w:val="-1"/>
                <w:sz w:val="20"/>
                <w:szCs w:val="20"/>
              </w:rPr>
              <w:t>Postal</w:t>
            </w:r>
            <w:r w:rsidRPr="00167A40">
              <w:rPr>
                <w:spacing w:val="-3"/>
                <w:sz w:val="20"/>
                <w:szCs w:val="20"/>
              </w:rPr>
              <w:t xml:space="preserve"> </w:t>
            </w:r>
            <w:r w:rsidRPr="00167A40">
              <w:rPr>
                <w:spacing w:val="-1"/>
                <w:sz w:val="20"/>
                <w:szCs w:val="20"/>
              </w:rPr>
              <w:t>Code</w:t>
            </w:r>
          </w:p>
        </w:tc>
        <w:tc>
          <w:tcPr>
            <w:tcW w:w="3351" w:type="dxa"/>
            <w:tcBorders>
              <w:top w:val="single" w:sz="5" w:space="0" w:color="000000"/>
              <w:left w:val="single" w:sz="5" w:space="0" w:color="000000"/>
              <w:bottom w:val="single" w:sz="5" w:space="0" w:color="000000"/>
              <w:right w:val="single" w:sz="5" w:space="0" w:color="000000"/>
            </w:tcBorders>
          </w:tcPr>
          <w:p w14:paraId="44B3F4CF" w14:textId="77777777" w:rsidR="00A413D2" w:rsidRPr="00167A40" w:rsidRDefault="00A413D2" w:rsidP="00523646">
            <w:pPr>
              <w:pStyle w:val="TableParagraph"/>
              <w:spacing w:line="178" w:lineRule="exact"/>
              <w:ind w:left="102"/>
              <w:rPr>
                <w:rFonts w:eastAsia="Times New Roman" w:cs="Times New Roman"/>
                <w:sz w:val="20"/>
                <w:szCs w:val="20"/>
              </w:rPr>
            </w:pPr>
            <w:r w:rsidRPr="00167A40">
              <w:rPr>
                <w:spacing w:val="-1"/>
                <w:sz w:val="20"/>
                <w:szCs w:val="20"/>
              </w:rPr>
              <w:t>Telephone Number</w:t>
            </w:r>
          </w:p>
        </w:tc>
      </w:tr>
      <w:tr w:rsidR="00A413D2" w:rsidRPr="00167A40" w14:paraId="1E547103" w14:textId="77777777" w:rsidTr="00AB7A18">
        <w:trPr>
          <w:trHeight w:hRule="exact" w:val="487"/>
        </w:trPr>
        <w:tc>
          <w:tcPr>
            <w:tcW w:w="3560" w:type="dxa"/>
            <w:tcBorders>
              <w:top w:val="single" w:sz="5" w:space="0" w:color="000000"/>
              <w:left w:val="single" w:sz="5" w:space="0" w:color="000000"/>
              <w:bottom w:val="single" w:sz="5" w:space="0" w:color="000000"/>
              <w:right w:val="single" w:sz="5" w:space="0" w:color="000000"/>
            </w:tcBorders>
          </w:tcPr>
          <w:p w14:paraId="575B7339" w14:textId="77777777" w:rsidR="00A413D2" w:rsidRPr="00167A40" w:rsidRDefault="00A413D2" w:rsidP="00523646">
            <w:pPr>
              <w:pStyle w:val="TableParagraph"/>
              <w:spacing w:line="178" w:lineRule="exact"/>
              <w:ind w:left="102"/>
              <w:rPr>
                <w:rFonts w:eastAsia="Times New Roman" w:cs="Times New Roman"/>
                <w:sz w:val="20"/>
                <w:szCs w:val="20"/>
              </w:rPr>
            </w:pPr>
            <w:r w:rsidRPr="00167A40">
              <w:rPr>
                <w:spacing w:val="-1"/>
                <w:sz w:val="20"/>
                <w:szCs w:val="20"/>
              </w:rPr>
              <w:t>E-mail Address</w:t>
            </w:r>
          </w:p>
        </w:tc>
        <w:tc>
          <w:tcPr>
            <w:tcW w:w="3579" w:type="dxa"/>
            <w:tcBorders>
              <w:top w:val="single" w:sz="5" w:space="0" w:color="000000"/>
              <w:left w:val="single" w:sz="5" w:space="0" w:color="000000"/>
              <w:bottom w:val="single" w:sz="5" w:space="0" w:color="000000"/>
              <w:right w:val="single" w:sz="5" w:space="0" w:color="000000"/>
            </w:tcBorders>
          </w:tcPr>
          <w:p w14:paraId="6A603DE7" w14:textId="77777777" w:rsidR="00A413D2" w:rsidRPr="00167A40" w:rsidRDefault="00A413D2" w:rsidP="00523646">
            <w:pPr>
              <w:pStyle w:val="TableParagraph"/>
              <w:spacing w:line="178" w:lineRule="exact"/>
              <w:ind w:left="102"/>
              <w:rPr>
                <w:rFonts w:eastAsia="Times New Roman" w:cs="Times New Roman"/>
                <w:sz w:val="20"/>
                <w:szCs w:val="20"/>
              </w:rPr>
            </w:pPr>
            <w:r w:rsidRPr="00167A40">
              <w:rPr>
                <w:spacing w:val="-1"/>
                <w:sz w:val="20"/>
                <w:szCs w:val="20"/>
              </w:rPr>
              <w:t>Date</w:t>
            </w:r>
          </w:p>
        </w:tc>
        <w:tc>
          <w:tcPr>
            <w:tcW w:w="3351" w:type="dxa"/>
            <w:tcBorders>
              <w:top w:val="single" w:sz="5" w:space="0" w:color="000000"/>
              <w:left w:val="single" w:sz="5" w:space="0" w:color="000000"/>
              <w:bottom w:val="single" w:sz="5" w:space="0" w:color="000000"/>
              <w:right w:val="single" w:sz="5" w:space="0" w:color="000000"/>
            </w:tcBorders>
          </w:tcPr>
          <w:p w14:paraId="0933ABDA" w14:textId="77777777" w:rsidR="00A413D2" w:rsidRPr="00167A40" w:rsidRDefault="00A413D2" w:rsidP="00523646">
            <w:pPr>
              <w:pStyle w:val="TableParagraph"/>
              <w:spacing w:line="178" w:lineRule="exact"/>
              <w:ind w:left="102"/>
              <w:rPr>
                <w:rFonts w:eastAsia="Times New Roman" w:cs="Times New Roman"/>
                <w:sz w:val="20"/>
                <w:szCs w:val="20"/>
              </w:rPr>
            </w:pPr>
            <w:r w:rsidRPr="00167A40">
              <w:rPr>
                <w:spacing w:val="-1"/>
                <w:sz w:val="20"/>
                <w:szCs w:val="20"/>
              </w:rPr>
              <w:t>Signature of</w:t>
            </w:r>
            <w:r w:rsidRPr="00167A40">
              <w:rPr>
                <w:sz w:val="20"/>
                <w:szCs w:val="20"/>
              </w:rPr>
              <w:t xml:space="preserve"> </w:t>
            </w:r>
            <w:r w:rsidRPr="00167A40">
              <w:rPr>
                <w:spacing w:val="-1"/>
                <w:sz w:val="20"/>
                <w:szCs w:val="20"/>
              </w:rPr>
              <w:t>Referee</w:t>
            </w:r>
          </w:p>
        </w:tc>
      </w:tr>
    </w:tbl>
    <w:p w14:paraId="3BD4A075" w14:textId="77777777" w:rsidR="004E7F1B" w:rsidRDefault="004E7F1B">
      <w:pPr>
        <w:rPr>
          <w:b/>
          <w:sz w:val="24"/>
          <w:szCs w:val="24"/>
        </w:rPr>
      </w:pPr>
    </w:p>
    <w:p w14:paraId="7A091EB8" w14:textId="1F1A4D55" w:rsidR="00F06D0B" w:rsidRPr="00C03D8A" w:rsidRDefault="00C03D8A">
      <w:pPr>
        <w:rPr>
          <w:b/>
          <w:sz w:val="24"/>
          <w:szCs w:val="24"/>
        </w:rPr>
        <w:sectPr w:rsidR="00F06D0B" w:rsidRPr="00C03D8A" w:rsidSect="00AB7A18">
          <w:type w:val="continuous"/>
          <w:pgSz w:w="11520" w:h="14400"/>
          <w:pgMar w:top="284" w:right="500" w:bottom="1276" w:left="380" w:header="720" w:footer="720" w:gutter="0"/>
          <w:cols w:space="720"/>
          <w:docGrid w:linePitch="299"/>
        </w:sectPr>
      </w:pPr>
      <w:r w:rsidRPr="00C03D8A">
        <w:rPr>
          <w:b/>
          <w:sz w:val="24"/>
          <w:szCs w:val="24"/>
        </w:rPr>
        <w:t>*</w:t>
      </w:r>
      <w:r w:rsidR="00F06D0B" w:rsidRPr="00C03D8A">
        <w:rPr>
          <w:b/>
          <w:sz w:val="24"/>
          <w:szCs w:val="24"/>
        </w:rPr>
        <w:t>Please attach referenc</w:t>
      </w:r>
      <w:r w:rsidRPr="00C03D8A">
        <w:rPr>
          <w:b/>
          <w:sz w:val="24"/>
          <w:szCs w:val="24"/>
        </w:rPr>
        <w:t>e letter to this for</w:t>
      </w:r>
      <w:r w:rsidR="00AB7A18">
        <w:rPr>
          <w:b/>
          <w:sz w:val="24"/>
          <w:szCs w:val="24"/>
        </w:rPr>
        <w:t>m. Thank yo</w:t>
      </w:r>
      <w:r w:rsidR="003A42B5">
        <w:rPr>
          <w:b/>
          <w:sz w:val="24"/>
          <w:szCs w:val="24"/>
        </w:rPr>
        <w:t>u</w:t>
      </w:r>
    </w:p>
    <w:p w14:paraId="4FD796E6" w14:textId="5E4F79A9" w:rsidR="00092A0F" w:rsidRPr="003A42B5" w:rsidRDefault="00092A0F" w:rsidP="003A42B5">
      <w:pPr>
        <w:tabs>
          <w:tab w:val="left" w:pos="3672"/>
        </w:tabs>
        <w:rPr>
          <w:sz w:val="20"/>
          <w:szCs w:val="20"/>
        </w:rPr>
      </w:pPr>
      <w:bookmarkStart w:id="0" w:name="_GoBack"/>
      <w:bookmarkEnd w:id="0"/>
    </w:p>
    <w:sectPr w:rsidR="00092A0F" w:rsidRPr="003A42B5" w:rsidSect="00092A0F">
      <w:pgSz w:w="11520" w:h="14400"/>
      <w:pgMar w:top="0" w:right="500" w:bottom="567" w:left="3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03216"/>
    <w:multiLevelType w:val="hybridMultilevel"/>
    <w:tmpl w:val="1E8686A2"/>
    <w:lvl w:ilvl="0" w:tplc="9122501A">
      <w:start w:val="1"/>
      <w:numFmt w:val="decimal"/>
      <w:lvlText w:val="%1."/>
      <w:lvlJc w:val="left"/>
      <w:pPr>
        <w:ind w:left="160" w:hanging="360"/>
        <w:jc w:val="left"/>
      </w:pPr>
      <w:rPr>
        <w:rFonts w:ascii="Times New Roman" w:eastAsia="Times New Roman" w:hAnsi="Times New Roman" w:hint="default"/>
        <w:b/>
        <w:bCs/>
        <w:spacing w:val="1"/>
        <w:w w:val="99"/>
        <w:sz w:val="20"/>
        <w:szCs w:val="20"/>
      </w:rPr>
    </w:lvl>
    <w:lvl w:ilvl="1" w:tplc="53507B76">
      <w:start w:val="1"/>
      <w:numFmt w:val="bullet"/>
      <w:lvlText w:val="•"/>
      <w:lvlJc w:val="left"/>
      <w:pPr>
        <w:ind w:left="1280" w:hanging="360"/>
      </w:pPr>
      <w:rPr>
        <w:rFonts w:hint="default"/>
      </w:rPr>
    </w:lvl>
    <w:lvl w:ilvl="2" w:tplc="BDFAAA5E">
      <w:start w:val="1"/>
      <w:numFmt w:val="bullet"/>
      <w:lvlText w:val="•"/>
      <w:lvlJc w:val="left"/>
      <w:pPr>
        <w:ind w:left="2400" w:hanging="360"/>
      </w:pPr>
      <w:rPr>
        <w:rFonts w:hint="default"/>
      </w:rPr>
    </w:lvl>
    <w:lvl w:ilvl="3" w:tplc="4A946084">
      <w:start w:val="1"/>
      <w:numFmt w:val="bullet"/>
      <w:lvlText w:val="•"/>
      <w:lvlJc w:val="left"/>
      <w:pPr>
        <w:ind w:left="3520" w:hanging="360"/>
      </w:pPr>
      <w:rPr>
        <w:rFonts w:hint="default"/>
      </w:rPr>
    </w:lvl>
    <w:lvl w:ilvl="4" w:tplc="FB023582">
      <w:start w:val="1"/>
      <w:numFmt w:val="bullet"/>
      <w:lvlText w:val="•"/>
      <w:lvlJc w:val="left"/>
      <w:pPr>
        <w:ind w:left="4640" w:hanging="360"/>
      </w:pPr>
      <w:rPr>
        <w:rFonts w:hint="default"/>
      </w:rPr>
    </w:lvl>
    <w:lvl w:ilvl="5" w:tplc="0E1A41D0">
      <w:start w:val="1"/>
      <w:numFmt w:val="bullet"/>
      <w:lvlText w:val="•"/>
      <w:lvlJc w:val="left"/>
      <w:pPr>
        <w:ind w:left="5760" w:hanging="360"/>
      </w:pPr>
      <w:rPr>
        <w:rFonts w:hint="default"/>
      </w:rPr>
    </w:lvl>
    <w:lvl w:ilvl="6" w:tplc="1842DCCC">
      <w:start w:val="1"/>
      <w:numFmt w:val="bullet"/>
      <w:lvlText w:val="•"/>
      <w:lvlJc w:val="left"/>
      <w:pPr>
        <w:ind w:left="6880" w:hanging="360"/>
      </w:pPr>
      <w:rPr>
        <w:rFonts w:hint="default"/>
      </w:rPr>
    </w:lvl>
    <w:lvl w:ilvl="7" w:tplc="3B4E9932">
      <w:start w:val="1"/>
      <w:numFmt w:val="bullet"/>
      <w:lvlText w:val="•"/>
      <w:lvlJc w:val="left"/>
      <w:pPr>
        <w:ind w:left="8000" w:hanging="360"/>
      </w:pPr>
      <w:rPr>
        <w:rFonts w:hint="default"/>
      </w:rPr>
    </w:lvl>
    <w:lvl w:ilvl="8" w:tplc="7D4413C0">
      <w:start w:val="1"/>
      <w:numFmt w:val="bullet"/>
      <w:lvlText w:val="•"/>
      <w:lvlJc w:val="left"/>
      <w:pPr>
        <w:ind w:left="91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0F"/>
    <w:rsid w:val="0003170F"/>
    <w:rsid w:val="00092A0F"/>
    <w:rsid w:val="000A6846"/>
    <w:rsid w:val="000F2573"/>
    <w:rsid w:val="00167A40"/>
    <w:rsid w:val="002379B6"/>
    <w:rsid w:val="002476A1"/>
    <w:rsid w:val="00373F88"/>
    <w:rsid w:val="00395CCE"/>
    <w:rsid w:val="003A42B5"/>
    <w:rsid w:val="004417A4"/>
    <w:rsid w:val="004E7F1B"/>
    <w:rsid w:val="004F3C47"/>
    <w:rsid w:val="005C76DC"/>
    <w:rsid w:val="00614E41"/>
    <w:rsid w:val="00737215"/>
    <w:rsid w:val="008C7EA1"/>
    <w:rsid w:val="00955141"/>
    <w:rsid w:val="00A413D2"/>
    <w:rsid w:val="00AB7A18"/>
    <w:rsid w:val="00B81632"/>
    <w:rsid w:val="00C03D8A"/>
    <w:rsid w:val="00C75CB5"/>
    <w:rsid w:val="00CA56F2"/>
    <w:rsid w:val="00D340F1"/>
    <w:rsid w:val="00DC1F5E"/>
    <w:rsid w:val="00E42403"/>
    <w:rsid w:val="00F06D0B"/>
    <w:rsid w:val="00FE6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03C48"/>
  <w15:docId w15:val="{706CF665-F524-4C98-A46E-EA9F991C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4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B81632"/>
    <w:rPr>
      <w:color w:val="0000FF"/>
      <w:u w:val="single"/>
    </w:rPr>
  </w:style>
  <w:style w:type="table" w:styleId="TableGrid">
    <w:name w:val="Table Grid"/>
    <w:basedOn w:val="TableNormal"/>
    <w:uiPriority w:val="59"/>
    <w:rsid w:val="005C7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5CCE"/>
  </w:style>
  <w:style w:type="paragraph" w:styleId="BalloonText">
    <w:name w:val="Balloon Text"/>
    <w:basedOn w:val="Normal"/>
    <w:link w:val="BalloonTextChar"/>
    <w:uiPriority w:val="99"/>
    <w:semiHidden/>
    <w:unhideWhenUsed/>
    <w:rsid w:val="00C03D8A"/>
    <w:rPr>
      <w:rFonts w:ascii="Tahoma" w:hAnsi="Tahoma" w:cs="Tahoma"/>
      <w:sz w:val="16"/>
      <w:szCs w:val="16"/>
    </w:rPr>
  </w:style>
  <w:style w:type="character" w:customStyle="1" w:styleId="BalloonTextChar">
    <w:name w:val="Balloon Text Char"/>
    <w:basedOn w:val="DefaultParagraphFont"/>
    <w:link w:val="BalloonText"/>
    <w:uiPriority w:val="99"/>
    <w:semiHidden/>
    <w:rsid w:val="00C03D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40829">
      <w:bodyDiv w:val="1"/>
      <w:marLeft w:val="0"/>
      <w:marRight w:val="0"/>
      <w:marTop w:val="0"/>
      <w:marBottom w:val="0"/>
      <w:divBdr>
        <w:top w:val="none" w:sz="0" w:space="0" w:color="auto"/>
        <w:left w:val="none" w:sz="0" w:space="0" w:color="auto"/>
        <w:bottom w:val="none" w:sz="0" w:space="0" w:color="auto"/>
        <w:right w:val="none" w:sz="0" w:space="0" w:color="auto"/>
      </w:divBdr>
    </w:div>
    <w:div w:id="211913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intoul@ualbert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351</Words>
  <Characters>2087</Characters>
  <Application>Microsoft Office Word</Application>
  <DocSecurity>0</DocSecurity>
  <Lines>109</Lines>
  <Paragraphs>49</Paragraphs>
  <ScaleCrop>false</ScaleCrop>
  <HeadingPairs>
    <vt:vector size="2" baseType="variant">
      <vt:variant>
        <vt:lpstr>Title</vt:lpstr>
      </vt:variant>
      <vt:variant>
        <vt:i4>1</vt:i4>
      </vt:variant>
    </vt:vector>
  </HeadingPairs>
  <TitlesOfParts>
    <vt:vector size="1" baseType="lpstr">
      <vt:lpstr>Reference Letter to Support Application for</vt:lpstr>
    </vt:vector>
  </TitlesOfParts>
  <Company>University of Alberta</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Letter to Support Application for</dc:title>
  <dc:creator>cmcneil</dc:creator>
  <cp:lastModifiedBy>ireland2</cp:lastModifiedBy>
  <cp:revision>6</cp:revision>
  <dcterms:created xsi:type="dcterms:W3CDTF">2020-08-06T01:56:00Z</dcterms:created>
  <dcterms:modified xsi:type="dcterms:W3CDTF">2023-08-17T22:19:00Z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2013-08-21T00:00:00Z</vt:filetime>
  </property>
  <property fmtid="{D5CDD505-2E9C-101B-9397-08002B2CF9AE}" pid="3" name="LastSaved">
    <vt:filetime>2017-08-21T00:00:00Z</vt:filetime>
  </property>
  <property fmtid="{D5CDD505-2E9C-101B-9397-08002B2CF9AE}" pid="4" name="GrammarlyDocumentId">
    <vt:lpwstr>49898c8b308262b793d7edd641a60224e3e6849b2902d7297e43a9e17c6100a7</vt:lpwstr>
  </property>
</Properties>
</file>