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75B2" w14:textId="3221132B" w:rsidR="00054129" w:rsidRDefault="00D02868">
      <w:r>
        <w:rPr>
          <w:noProof/>
        </w:rPr>
        <mc:AlternateContent>
          <mc:Choice Requires="wps">
            <w:drawing>
              <wp:anchor distT="0" distB="0" distL="114300" distR="114300" simplePos="0" relativeHeight="251585536" behindDoc="0" locked="0" layoutInCell="1" hidden="0" allowOverlap="1" wp14:anchorId="5BF0CB77" wp14:editId="35723B42">
                <wp:simplePos x="0" y="0"/>
                <wp:positionH relativeFrom="page">
                  <wp:align>left</wp:align>
                </wp:positionH>
                <wp:positionV relativeFrom="paragraph">
                  <wp:posOffset>108275</wp:posOffset>
                </wp:positionV>
                <wp:extent cx="7913370" cy="145415"/>
                <wp:effectExtent l="0" t="57150" r="68580" b="83185"/>
                <wp:wrapNone/>
                <wp:docPr id="490" name="Straight Arrow Connector 490"/>
                <wp:cNvGraphicFramePr/>
                <a:graphic xmlns:a="http://schemas.openxmlformats.org/drawingml/2006/main">
                  <a:graphicData uri="http://schemas.microsoft.com/office/word/2010/wordprocessingShape">
                    <wps:wsp>
                      <wps:cNvCnPr/>
                      <wps:spPr>
                        <a:xfrm rot="10800000" flipH="1">
                          <a:off x="0" y="0"/>
                          <a:ext cx="7913370" cy="145415"/>
                        </a:xfrm>
                        <a:prstGeom prst="straightConnector1">
                          <a:avLst/>
                        </a:prstGeom>
                        <a:noFill/>
                        <a:ln w="127000" cap="flat" cmpd="sng">
                          <a:solidFill>
                            <a:srgbClr val="48205E"/>
                          </a:solidFill>
                          <a:prstDash val="solid"/>
                          <a:miter lim="800000"/>
                          <a:headEnd type="none" w="sm" len="sm"/>
                          <a:tailEnd type="none" w="sm" len="sm"/>
                        </a:ln>
                      </wps:spPr>
                      <wps:bodyPr/>
                    </wps:wsp>
                  </a:graphicData>
                </a:graphic>
              </wp:anchor>
            </w:drawing>
          </mc:Choice>
          <mc:Fallback>
            <w:pict>
              <v:shapetype w14:anchorId="6FBB3E30" id="_x0000_t32" coordsize="21600,21600" o:spt="32" o:oned="t" path="m,l21600,21600e" filled="f">
                <v:path arrowok="t" fillok="f" o:connecttype="none"/>
                <o:lock v:ext="edit" shapetype="t"/>
              </v:shapetype>
              <v:shape id="Straight Arrow Connector 490" o:spid="_x0000_s1026" type="#_x0000_t32" style="position:absolute;margin-left:0;margin-top:8.55pt;width:623.1pt;height:11.45pt;rotation:180;flip:x;z-index:251585536;visibility:visible;mso-wrap-style:square;mso-wrap-distance-left:9pt;mso-wrap-distance-top:0;mso-wrap-distance-right:9pt;mso-wrap-distance-bottom:0;mso-position-horizontal:left;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" strokecolor="#48205e" strokeweight="10pt">
                <v:stroke startarrowwidth="narrow" startarrowlength="short" endarrowwidth="narrow" endarrowlength="short" joinstyle="miter"/>
                <w10:wrap anchorx="page"/>
              </v:shape>
            </w:pict>
          </mc:Fallback>
        </mc:AlternateContent>
      </w:r>
      <w:r>
        <w:rPr>
          <w:noProof/>
        </w:rPr>
        <mc:AlternateContent>
          <mc:Choice Requires="wps">
            <w:drawing>
              <wp:anchor distT="0" distB="0" distL="114300" distR="114300" simplePos="0" relativeHeight="251583488" behindDoc="0" locked="0" layoutInCell="1" hidden="0" allowOverlap="1" wp14:anchorId="47B3C9DB" wp14:editId="0D8E084E">
                <wp:simplePos x="0" y="0"/>
                <wp:positionH relativeFrom="page">
                  <wp:posOffset>-95693</wp:posOffset>
                </wp:positionH>
                <wp:positionV relativeFrom="paragraph">
                  <wp:posOffset>13674</wp:posOffset>
                </wp:positionV>
                <wp:extent cx="7970963" cy="142653"/>
                <wp:effectExtent l="0" t="38100" r="49530" b="67310"/>
                <wp:wrapNone/>
                <wp:docPr id="477" name="Straight Arrow Connector 477"/>
                <wp:cNvGraphicFramePr/>
                <a:graphic xmlns:a="http://schemas.openxmlformats.org/drawingml/2006/main">
                  <a:graphicData uri="http://schemas.microsoft.com/office/word/2010/wordprocessingShape">
                    <wps:wsp>
                      <wps:cNvCnPr/>
                      <wps:spPr>
                        <a:xfrm rot="10800000" flipH="1">
                          <a:off x="0" y="0"/>
                          <a:ext cx="7970963" cy="142653"/>
                        </a:xfrm>
                        <a:prstGeom prst="straightConnector1">
                          <a:avLst/>
                        </a:prstGeom>
                        <a:noFill/>
                        <a:ln w="88900" cap="flat" cmpd="sng">
                          <a:solidFill>
                            <a:srgbClr val="A53A72"/>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6D0A2402" id="Straight Arrow Connector 477" o:spid="_x0000_s1026" type="#_x0000_t32" style="position:absolute;margin-left:-7.55pt;margin-top:1.1pt;width:627.65pt;height:11.25pt;rotation:180;flip:x;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" strokecolor="#a53a72" strokeweight="7pt">
                <v:stroke startarrowwidth="narrow" startarrowlength="short" endarrowwidth="narrow" endarrowlength="short" joinstyle="miter"/>
                <w10:wrap anchorx="page"/>
              </v:shape>
            </w:pict>
          </mc:Fallback>
        </mc:AlternateContent>
      </w:r>
      <w:bookmarkStart w:id="0" w:name="_heading=h.gjdgxs" w:colFirst="0" w:colLast="0"/>
      <w:bookmarkEnd w:id="0"/>
    </w:p>
    <w:p w14:paraId="71F52CA0" w14:textId="7ECDF824" w:rsidR="00D02868" w:rsidRPr="00D02868" w:rsidRDefault="0072507B" w:rsidP="00D02868">
      <w:r>
        <w:rPr>
          <w:noProof/>
        </w:rPr>
        <mc:AlternateContent>
          <mc:Choice Requires="wpg">
            <w:drawing>
              <wp:anchor distT="0" distB="0" distL="226695" distR="226695" simplePos="0" relativeHeight="251661312" behindDoc="1" locked="0" layoutInCell="1" hidden="0" allowOverlap="1" wp14:anchorId="298558BB" wp14:editId="1F40C7AC">
                <wp:simplePos x="0" y="0"/>
                <wp:positionH relativeFrom="margin">
                  <wp:posOffset>4733925</wp:posOffset>
                </wp:positionH>
                <wp:positionV relativeFrom="margin">
                  <wp:posOffset>325120</wp:posOffset>
                </wp:positionV>
                <wp:extent cx="1819275" cy="2904490"/>
                <wp:effectExtent l="0" t="0" r="9525" b="0"/>
                <wp:wrapTight wrapText="bothSides">
                  <wp:wrapPolygon edited="0">
                    <wp:start x="0" y="0"/>
                    <wp:lineTo x="0" y="21392"/>
                    <wp:lineTo x="21487" y="21392"/>
                    <wp:lineTo x="21487" y="0"/>
                    <wp:lineTo x="0" y="0"/>
                  </wp:wrapPolygon>
                </wp:wrapTight>
                <wp:docPr id="492" name="Group 492"/>
                <wp:cNvGraphicFramePr/>
                <a:graphic xmlns:a="http://schemas.openxmlformats.org/drawingml/2006/main">
                  <a:graphicData uri="http://schemas.microsoft.com/office/word/2010/wordprocessingGroup">
                    <wpg:wgp>
                      <wpg:cNvGrpSpPr/>
                      <wpg:grpSpPr>
                        <a:xfrm>
                          <a:off x="0" y="0"/>
                          <a:ext cx="1819275" cy="2904490"/>
                          <a:chOff x="4197772" y="647464"/>
                          <a:chExt cx="2062630" cy="3499867"/>
                        </a:xfrm>
                      </wpg:grpSpPr>
                      <wpg:grpSp>
                        <wpg:cNvPr id="1" name="Group 1"/>
                        <wpg:cNvGrpSpPr/>
                        <wpg:grpSpPr>
                          <a:xfrm>
                            <a:off x="4197772" y="647464"/>
                            <a:ext cx="2062630" cy="3499867"/>
                            <a:chOff x="-233828" y="-13183"/>
                            <a:chExt cx="2062630" cy="3512293"/>
                          </a:xfrm>
                        </wpg:grpSpPr>
                        <wps:wsp>
                          <wps:cNvPr id="2" name="Rectangle 2"/>
                          <wps:cNvSpPr/>
                          <wps:spPr>
                            <a:xfrm>
                              <a:off x="-87781" y="-13183"/>
                              <a:ext cx="1828801" cy="2122263"/>
                            </a:xfrm>
                            <a:prstGeom prst="rect">
                              <a:avLst/>
                            </a:prstGeom>
                            <a:noFill/>
                            <a:ln>
                              <a:noFill/>
                            </a:ln>
                          </wps:spPr>
                          <wps:txbx>
                            <w:txbxContent>
                              <w:p w14:paraId="4ECF8034" w14:textId="77777777" w:rsidR="00D02868" w:rsidRDefault="00D02868" w:rsidP="00D02868">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200124" y="1"/>
                              <a:ext cx="2028925" cy="228600"/>
                            </a:xfrm>
                            <a:prstGeom prst="rect">
                              <a:avLst/>
                            </a:prstGeom>
                            <a:solidFill>
                              <a:srgbClr val="EA7645"/>
                            </a:solidFill>
                            <a:ln>
                              <a:noFill/>
                            </a:ln>
                          </wps:spPr>
                          <wps:txbx>
                            <w:txbxContent>
                              <w:p w14:paraId="12AE5FA7" w14:textId="77777777" w:rsidR="00D02868" w:rsidRDefault="00D02868" w:rsidP="00D02868">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11358" y="800777"/>
                              <a:ext cx="2040160" cy="2698333"/>
                            </a:xfrm>
                            <a:prstGeom prst="rect">
                              <a:avLst/>
                            </a:prstGeom>
                            <a:solidFill>
                              <a:srgbClr val="A53A72"/>
                            </a:solidFill>
                            <a:ln>
                              <a:noFill/>
                            </a:ln>
                          </wps:spPr>
                          <wps:txbx>
                            <w:txbxContent>
                              <w:p w14:paraId="5D8F4E61" w14:textId="17BE72C1" w:rsidR="001049AC" w:rsidRPr="00A77CB9" w:rsidRDefault="001049AC" w:rsidP="001049AC">
                                <w:pPr>
                                  <w:pStyle w:val="ListParagraph"/>
                                  <w:numPr>
                                    <w:ilvl w:val="0"/>
                                    <w:numId w:val="4"/>
                                  </w:numPr>
                                  <w:spacing w:line="258" w:lineRule="auto"/>
                                  <w:textDirection w:val="btLr"/>
                                  <w:rPr>
                                    <w:rFonts w:ascii="Georgia" w:hAnsi="Georgia"/>
                                    <w:color w:val="FFFFFF" w:themeColor="background1"/>
                                    <w:sz w:val="20"/>
                                    <w:szCs w:val="20"/>
                                  </w:rPr>
                                </w:pPr>
                                <w:r w:rsidRPr="00A77CB9">
                                  <w:rPr>
                                    <w:rFonts w:ascii="Georgia" w:hAnsi="Georgia"/>
                                    <w:color w:val="FFFFFF" w:themeColor="background1"/>
                                    <w:sz w:val="20"/>
                                    <w:szCs w:val="20"/>
                                  </w:rPr>
                                  <w:t>Welcome back staff and students to another fall semester</w:t>
                                </w:r>
                                <w:r w:rsidR="00E07717" w:rsidRPr="00A77CB9">
                                  <w:rPr>
                                    <w:rFonts w:ascii="Georgia" w:hAnsi="Georgia"/>
                                    <w:color w:val="FFFFFF" w:themeColor="background1"/>
                                    <w:sz w:val="20"/>
                                    <w:szCs w:val="20"/>
                                  </w:rPr>
                                  <w:t xml:space="preserve"> on campus!</w:t>
                                </w:r>
                                <w:r w:rsidRPr="00A77CB9">
                                  <w:rPr>
                                    <w:rFonts w:ascii="Georgia" w:hAnsi="Georgia"/>
                                    <w:color w:val="FFFFFF" w:themeColor="background1"/>
                                    <w:sz w:val="20"/>
                                    <w:szCs w:val="20"/>
                                  </w:rPr>
                                  <w:t xml:space="preserve"> </w:t>
                                </w:r>
                              </w:p>
                              <w:p w14:paraId="0E63F1C1" w14:textId="1570C9F2" w:rsidR="001049AC" w:rsidRPr="00A77CB9" w:rsidRDefault="001049AC" w:rsidP="001049AC">
                                <w:pPr>
                                  <w:pStyle w:val="ListParagraph"/>
                                  <w:numPr>
                                    <w:ilvl w:val="0"/>
                                    <w:numId w:val="4"/>
                                  </w:numPr>
                                  <w:spacing w:line="258" w:lineRule="auto"/>
                                  <w:textDirection w:val="btLr"/>
                                  <w:rPr>
                                    <w:rFonts w:ascii="Georgia" w:hAnsi="Georgia"/>
                                    <w:color w:val="FFFFFF" w:themeColor="background1"/>
                                    <w:sz w:val="20"/>
                                    <w:szCs w:val="20"/>
                                  </w:rPr>
                                </w:pPr>
                                <w:r w:rsidRPr="00A77CB9">
                                  <w:rPr>
                                    <w:rFonts w:ascii="Georgia" w:hAnsi="Georgia"/>
                                    <w:color w:val="FFFFFF" w:themeColor="background1"/>
                                    <w:sz w:val="20"/>
                                    <w:szCs w:val="20"/>
                                  </w:rPr>
                                  <w:t>The annual ASI Symposium is currently being planned for early 2023</w:t>
                                </w:r>
                                <w:r w:rsidR="00847138">
                                  <w:rPr>
                                    <w:rFonts w:ascii="Georgia" w:hAnsi="Georgia"/>
                                    <w:color w:val="FFFFFF" w:themeColor="background1"/>
                                    <w:sz w:val="20"/>
                                    <w:szCs w:val="20"/>
                                  </w:rPr>
                                  <w:t>.</w:t>
                                </w:r>
                              </w:p>
                              <w:p w14:paraId="470FCF52" w14:textId="52E787C4" w:rsidR="005133FC" w:rsidRPr="00A77CB9" w:rsidRDefault="005133FC" w:rsidP="001049AC">
                                <w:pPr>
                                  <w:pStyle w:val="ListParagraph"/>
                                  <w:numPr>
                                    <w:ilvl w:val="0"/>
                                    <w:numId w:val="4"/>
                                  </w:numPr>
                                  <w:spacing w:line="258" w:lineRule="auto"/>
                                  <w:textDirection w:val="btLr"/>
                                  <w:rPr>
                                    <w:rFonts w:ascii="Georgia" w:hAnsi="Georgia"/>
                                    <w:color w:val="FFFFFF" w:themeColor="background1"/>
                                    <w:sz w:val="20"/>
                                    <w:szCs w:val="20"/>
                                  </w:rPr>
                                </w:pPr>
                                <w:r w:rsidRPr="00A77CB9">
                                  <w:rPr>
                                    <w:rFonts w:ascii="Georgia" w:hAnsi="Georgia"/>
                                    <w:color w:val="FFFFFF" w:themeColor="background1"/>
                                    <w:sz w:val="20"/>
                                    <w:szCs w:val="20"/>
                                  </w:rPr>
                                  <w:t>Canada First Research Excellence Fund (CFREF) Future E-Ca</w:t>
                                </w:r>
                                <w:r w:rsidR="00847138" w:rsidRPr="00A77CB9">
                                  <w:rPr>
                                    <w:rFonts w:ascii="Georgia" w:hAnsi="Georgia"/>
                                    <w:color w:val="FFFFFF" w:themeColor="background1"/>
                                    <w:sz w:val="20"/>
                                    <w:szCs w:val="20"/>
                                  </w:rPr>
                                  <w:t>r funding submission</w:t>
                                </w:r>
                                <w:r w:rsidR="00847138">
                                  <w:rPr>
                                    <w:rFonts w:ascii="Georgia" w:hAnsi="Georgia"/>
                                    <w:color w:val="FFFFFF" w:themeColor="background1"/>
                                    <w:sz w:val="20"/>
                                    <w:szCs w:val="20"/>
                                  </w:rPr>
                                  <w:t>.</w:t>
                                </w:r>
                              </w:p>
                              <w:p w14:paraId="6A29AA5D" w14:textId="58766B82" w:rsidR="00C77898" w:rsidRPr="00A77CB9" w:rsidRDefault="00C77898" w:rsidP="005D1D5E">
                                <w:pPr>
                                  <w:spacing w:line="258" w:lineRule="auto"/>
                                  <w:textDirection w:val="btLr"/>
                                  <w:rPr>
                                    <w:color w:val="FFFFFF" w:themeColor="background1"/>
                                    <w:sz w:val="20"/>
                                    <w:szCs w:val="20"/>
                                  </w:rPr>
                                </w:pPr>
                              </w:p>
                            </w:txbxContent>
                          </wps:txbx>
                          <wps:bodyPr spcFirstLastPara="1" wrap="square" lIns="91425" tIns="182875" rIns="109725" bIns="228600" anchor="t" anchorCtr="0">
                            <a:noAutofit/>
                          </wps:bodyPr>
                        </wps:wsp>
                        <wps:wsp>
                          <wps:cNvPr id="5" name="Rectangle 5"/>
                          <wps:cNvSpPr/>
                          <wps:spPr>
                            <a:xfrm>
                              <a:off x="-233828" y="246836"/>
                              <a:ext cx="2062613" cy="685801"/>
                            </a:xfrm>
                            <a:prstGeom prst="rect">
                              <a:avLst/>
                            </a:prstGeom>
                            <a:solidFill>
                              <a:schemeClr val="lt1"/>
                            </a:solidFill>
                            <a:ln>
                              <a:noFill/>
                            </a:ln>
                          </wps:spPr>
                          <wps:txbx>
                            <w:txbxContent>
                              <w:p w14:paraId="73F932D0" w14:textId="77777777" w:rsidR="00D02868" w:rsidRDefault="00D02868" w:rsidP="00D02868">
                                <w:pPr>
                                  <w:spacing w:after="0" w:line="240" w:lineRule="auto"/>
                                  <w:jc w:val="center"/>
                                  <w:textDirection w:val="btLr"/>
                                </w:pPr>
                                <w:bookmarkStart w:id="1" w:name="_Hlk111802263"/>
                                <w:r>
                                  <w:rPr>
                                    <w:rFonts w:ascii="Calibri" w:eastAsia="Calibri" w:hAnsi="Calibri" w:cs="Calibri"/>
                                    <w:b/>
                                    <w:smallCaps/>
                                    <w:color w:val="48205E"/>
                                    <w:sz w:val="36"/>
                                  </w:rPr>
                                  <w:t>ASI NEWS</w:t>
                                </w:r>
                                <w:bookmarkEnd w:id="1"/>
                              </w:p>
                            </w:txbxContent>
                          </wps:txbx>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98558BB" id="Group 492" o:spid="_x0000_s1026" style="position:absolute;margin-left:372.75pt;margin-top:25.6pt;width:143.25pt;height:228.7pt;z-index:-251655168;mso-wrap-distance-left:17.85pt;mso-wrap-distance-right:17.85pt;mso-position-horizontal-relative:margin;mso-position-vertical-relative:margin;mso-width-relative:margin;mso-height-relative:margin" coordorigin="41977,6474" coordsize="20626,34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">
                <v:group id="Group 1" o:spid="_x0000_s1027" style="position:absolute;left:41977;top:6474;width:20627;height:34999" coordorigin="-2338,-131" coordsize="20626,3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877;top:-131;width:18287;height:21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ECF8034" w14:textId="77777777" w:rsidR="00D02868" w:rsidRDefault="00D02868" w:rsidP="00D02868">
                          <w:pPr>
                            <w:spacing w:after="0" w:line="240" w:lineRule="auto"/>
                            <w:textDirection w:val="btLr"/>
                          </w:pPr>
                        </w:p>
                      </w:txbxContent>
                    </v:textbox>
                  </v:rect>
                  <v:rect id="Rectangle 3" o:spid="_x0000_s1029" style="position:absolute;left:-2001;width:2028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" fillcolor="#ea7645" stroked="f">
                    <v:textbox inset="2.53958mm,2.53958mm,2.53958mm,2.53958mm">
                      <w:txbxContent>
                        <w:p w14:paraId="12AE5FA7" w14:textId="77777777" w:rsidR="00D02868" w:rsidRDefault="00D02868" w:rsidP="00D02868">
                          <w:pPr>
                            <w:spacing w:after="0" w:line="240" w:lineRule="auto"/>
                            <w:textDirection w:val="btLr"/>
                          </w:pPr>
                        </w:p>
                      </w:txbxContent>
                    </v:textbox>
                  </v:rect>
                  <v:rect id="Rectangle 4" o:spid="_x0000_s1030" style="position:absolute;left:-2113;top:8007;width:20401;height:2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" fillcolor="#a53a72" stroked="f">
                    <v:textbox inset="2.53958mm,5.07986mm,3.04792mm,18pt">
                      <w:txbxContent>
                        <w:p w14:paraId="5D8F4E61" w14:textId="17BE72C1" w:rsidR="001049AC" w:rsidRPr="00A77CB9" w:rsidRDefault="001049AC" w:rsidP="001049AC">
                          <w:pPr>
                            <w:pStyle w:val="ListParagraph"/>
                            <w:numPr>
                              <w:ilvl w:val="0"/>
                              <w:numId w:val="4"/>
                            </w:numPr>
                            <w:spacing w:line="258" w:lineRule="auto"/>
                            <w:textDirection w:val="btLr"/>
                            <w:rPr>
                              <w:rFonts w:ascii="Georgia" w:hAnsi="Georgia"/>
                              <w:color w:val="FFFFFF" w:themeColor="background1"/>
                              <w:sz w:val="20"/>
                              <w:szCs w:val="20"/>
                            </w:rPr>
                          </w:pPr>
                          <w:r w:rsidRPr="00A77CB9">
                            <w:rPr>
                              <w:rFonts w:ascii="Georgia" w:hAnsi="Georgia"/>
                              <w:color w:val="FFFFFF" w:themeColor="background1"/>
                              <w:sz w:val="20"/>
                              <w:szCs w:val="20"/>
                            </w:rPr>
                            <w:t>Welcome back staff and students to another fall semester</w:t>
                          </w:r>
                          <w:r w:rsidR="00E07717" w:rsidRPr="00A77CB9">
                            <w:rPr>
                              <w:rFonts w:ascii="Georgia" w:hAnsi="Georgia"/>
                              <w:color w:val="FFFFFF" w:themeColor="background1"/>
                              <w:sz w:val="20"/>
                              <w:szCs w:val="20"/>
                            </w:rPr>
                            <w:t xml:space="preserve"> on campus!</w:t>
                          </w:r>
                          <w:r w:rsidRPr="00A77CB9">
                            <w:rPr>
                              <w:rFonts w:ascii="Georgia" w:hAnsi="Georgia"/>
                              <w:color w:val="FFFFFF" w:themeColor="background1"/>
                              <w:sz w:val="20"/>
                              <w:szCs w:val="20"/>
                            </w:rPr>
                            <w:t xml:space="preserve"> </w:t>
                          </w:r>
                        </w:p>
                        <w:p w14:paraId="0E63F1C1" w14:textId="1570C9F2" w:rsidR="001049AC" w:rsidRPr="00A77CB9" w:rsidRDefault="001049AC" w:rsidP="001049AC">
                          <w:pPr>
                            <w:pStyle w:val="ListParagraph"/>
                            <w:numPr>
                              <w:ilvl w:val="0"/>
                              <w:numId w:val="4"/>
                            </w:numPr>
                            <w:spacing w:line="258" w:lineRule="auto"/>
                            <w:textDirection w:val="btLr"/>
                            <w:rPr>
                              <w:rFonts w:ascii="Georgia" w:hAnsi="Georgia"/>
                              <w:color w:val="FFFFFF" w:themeColor="background1"/>
                              <w:sz w:val="20"/>
                              <w:szCs w:val="20"/>
                            </w:rPr>
                          </w:pPr>
                          <w:r w:rsidRPr="00A77CB9">
                            <w:rPr>
                              <w:rFonts w:ascii="Georgia" w:hAnsi="Georgia"/>
                              <w:color w:val="FFFFFF" w:themeColor="background1"/>
                              <w:sz w:val="20"/>
                              <w:szCs w:val="20"/>
                            </w:rPr>
                            <w:t>The annual ASI Symposium is currently being planned for early 2023</w:t>
                          </w:r>
                          <w:r w:rsidR="00847138">
                            <w:rPr>
                              <w:rFonts w:ascii="Georgia" w:hAnsi="Georgia"/>
                              <w:color w:val="FFFFFF" w:themeColor="background1"/>
                              <w:sz w:val="20"/>
                              <w:szCs w:val="20"/>
                            </w:rPr>
                            <w:t>.</w:t>
                          </w:r>
                        </w:p>
                        <w:p w14:paraId="470FCF52" w14:textId="52E787C4" w:rsidR="005133FC" w:rsidRPr="00A77CB9" w:rsidRDefault="005133FC" w:rsidP="001049AC">
                          <w:pPr>
                            <w:pStyle w:val="ListParagraph"/>
                            <w:numPr>
                              <w:ilvl w:val="0"/>
                              <w:numId w:val="4"/>
                            </w:numPr>
                            <w:spacing w:line="258" w:lineRule="auto"/>
                            <w:textDirection w:val="btLr"/>
                            <w:rPr>
                              <w:rFonts w:ascii="Georgia" w:hAnsi="Georgia"/>
                              <w:color w:val="FFFFFF" w:themeColor="background1"/>
                              <w:sz w:val="20"/>
                              <w:szCs w:val="20"/>
                            </w:rPr>
                          </w:pPr>
                          <w:r w:rsidRPr="00A77CB9">
                            <w:rPr>
                              <w:rFonts w:ascii="Georgia" w:hAnsi="Georgia"/>
                              <w:color w:val="FFFFFF" w:themeColor="background1"/>
                              <w:sz w:val="20"/>
                              <w:szCs w:val="20"/>
                            </w:rPr>
                            <w:t>Canada First Research Excellence Fund (CFREF) Future E-Ca</w:t>
                          </w:r>
                          <w:r w:rsidR="00847138" w:rsidRPr="00A77CB9">
                            <w:rPr>
                              <w:rFonts w:ascii="Georgia" w:hAnsi="Georgia"/>
                              <w:color w:val="FFFFFF" w:themeColor="background1"/>
                              <w:sz w:val="20"/>
                              <w:szCs w:val="20"/>
                            </w:rPr>
                            <w:t>r funding submission</w:t>
                          </w:r>
                          <w:r w:rsidR="00847138">
                            <w:rPr>
                              <w:rFonts w:ascii="Georgia" w:hAnsi="Georgia"/>
                              <w:color w:val="FFFFFF" w:themeColor="background1"/>
                              <w:sz w:val="20"/>
                              <w:szCs w:val="20"/>
                            </w:rPr>
                            <w:t>.</w:t>
                          </w:r>
                        </w:p>
                        <w:p w14:paraId="6A29AA5D" w14:textId="58766B82" w:rsidR="00C77898" w:rsidRPr="00A77CB9" w:rsidRDefault="00C77898" w:rsidP="005D1D5E">
                          <w:pPr>
                            <w:spacing w:line="258" w:lineRule="auto"/>
                            <w:textDirection w:val="btLr"/>
                            <w:rPr>
                              <w:color w:val="FFFFFF" w:themeColor="background1"/>
                              <w:sz w:val="20"/>
                              <w:szCs w:val="20"/>
                            </w:rPr>
                          </w:pPr>
                        </w:p>
                      </w:txbxContent>
                    </v:textbox>
                  </v:rect>
                  <v:rect id="Rectangle 5" o:spid="_x0000_s1031" style="position:absolute;left:-2338;top:2468;width:20625;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" fillcolor="white [3201]" stroked="f">
                    <v:textbox inset="2.53958mm,2.53958mm,2.53958mm,2.53958mm">
                      <w:txbxContent>
                        <w:p w14:paraId="73F932D0" w14:textId="77777777" w:rsidR="00D02868" w:rsidRDefault="00D02868" w:rsidP="00D02868">
                          <w:pPr>
                            <w:spacing w:after="0" w:line="240" w:lineRule="auto"/>
                            <w:jc w:val="center"/>
                            <w:textDirection w:val="btLr"/>
                          </w:pPr>
                          <w:bookmarkStart w:id="2" w:name="_Hlk111802263"/>
                          <w:r>
                            <w:rPr>
                              <w:rFonts w:ascii="Calibri" w:eastAsia="Calibri" w:hAnsi="Calibri" w:cs="Calibri"/>
                              <w:b/>
                              <w:smallCaps/>
                              <w:color w:val="48205E"/>
                              <w:sz w:val="36"/>
                            </w:rPr>
                            <w:t>ASI NEWS</w:t>
                          </w:r>
                          <w:bookmarkEnd w:id="2"/>
                        </w:p>
                      </w:txbxContent>
                    </v:textbox>
                  </v:rect>
                </v:group>
                <w10:wrap type="tight" anchorx="margin" anchory="margin"/>
              </v:group>
            </w:pict>
          </mc:Fallback>
        </mc:AlternateContent>
      </w:r>
      <w:r w:rsidR="00694A85">
        <w:rPr>
          <w:noProof/>
        </w:rPr>
        <mc:AlternateContent>
          <mc:Choice Requires="wps">
            <w:drawing>
              <wp:anchor distT="0" distB="0" distL="114300" distR="114300" simplePos="0" relativeHeight="251652096" behindDoc="0" locked="0" layoutInCell="1" allowOverlap="1" wp14:anchorId="26C6043C" wp14:editId="3EB582E7">
                <wp:simplePos x="0" y="0"/>
                <wp:positionH relativeFrom="column">
                  <wp:posOffset>-265815</wp:posOffset>
                </wp:positionH>
                <wp:positionV relativeFrom="paragraph">
                  <wp:posOffset>94024</wp:posOffset>
                </wp:positionV>
                <wp:extent cx="3530009" cy="40386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30009" cy="403860"/>
                        </a:xfrm>
                        <a:prstGeom prst="rect">
                          <a:avLst/>
                        </a:prstGeom>
                        <a:solidFill>
                          <a:schemeClr val="lt1"/>
                        </a:solidFill>
                        <a:ln w="6350">
                          <a:noFill/>
                        </a:ln>
                      </wps:spPr>
                      <wps:txbx>
                        <w:txbxContent>
                          <w:p w14:paraId="2475C35F" w14:textId="2699A427" w:rsidR="00D02868" w:rsidRPr="006E050C" w:rsidRDefault="00D02868">
                            <w:pPr>
                              <w:rPr>
                                <w:rFonts w:ascii="Georgia" w:hAnsi="Georgia"/>
                                <w:bCs/>
                                <w:iCs/>
                                <w:color w:val="660033"/>
                              </w:rPr>
                            </w:pPr>
                            <w:r w:rsidRPr="006E050C">
                              <w:rPr>
                                <w:rFonts w:ascii="Georgia" w:hAnsi="Georgia"/>
                                <w:iCs/>
                                <w:color w:val="660033"/>
                              </w:rPr>
                              <w:t xml:space="preserve">Newsletter Volume </w:t>
                            </w:r>
                            <w:r w:rsidR="0062672F" w:rsidRPr="006E050C">
                              <w:rPr>
                                <w:rFonts w:ascii="Georgia" w:hAnsi="Georgia"/>
                                <w:iCs/>
                                <w:color w:val="660033"/>
                              </w:rPr>
                              <w:t>3</w:t>
                            </w:r>
                            <w:r w:rsidRPr="006E050C">
                              <w:rPr>
                                <w:rFonts w:ascii="Georgia" w:hAnsi="Georgia"/>
                                <w:iCs/>
                                <w:color w:val="660033"/>
                              </w:rPr>
                              <w:t xml:space="preserve"> Issue 1 </w:t>
                            </w:r>
                            <w:r w:rsidR="00856FA2">
                              <w:rPr>
                                <w:rFonts w:ascii="Georgia" w:hAnsi="Georgia"/>
                                <w:iCs/>
                                <w:color w:val="660033"/>
                              </w:rPr>
                              <w:t>November</w:t>
                            </w:r>
                            <w:r w:rsidR="0072507B" w:rsidRPr="006E050C">
                              <w:rPr>
                                <w:rFonts w:ascii="Georgia" w:hAnsi="Georgia"/>
                                <w:iCs/>
                                <w:color w:val="660033"/>
                              </w:rPr>
                              <w:t xml:space="preserve"> </w:t>
                            </w:r>
                            <w:r w:rsidR="004646BC" w:rsidRPr="006E050C">
                              <w:rPr>
                                <w:rFonts w:ascii="Georgia" w:hAnsi="Georgia"/>
                                <w:iCs/>
                                <w:color w:val="660033"/>
                              </w:rPr>
                              <w:t>2022</w:t>
                            </w:r>
                          </w:p>
                          <w:p w14:paraId="4F124E2F" w14:textId="77777777" w:rsidR="00D02868" w:rsidRPr="00A77CB9" w:rsidRDefault="00D02868">
                            <w:pPr>
                              <w:rPr>
                                <w:color w:val="6600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C6043C" id="_x0000_t202" coordsize="21600,21600" o:spt="202" path="m,l,21600r21600,l21600,xe">
                <v:stroke joinstyle="miter"/>
                <v:path gradientshapeok="t" o:connecttype="rect"/>
              </v:shapetype>
              <v:shape id="Text Box 6" o:spid="_x0000_s1032" type="#_x0000_t202" style="position:absolute;margin-left:-20.95pt;margin-top:7.4pt;width:277.95pt;height:31.8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" fillcolor="white [3201]" stroked="f" strokeweight=".5pt">
                <v:textbox>
                  <w:txbxContent>
                    <w:p w14:paraId="2475C35F" w14:textId="2699A427" w:rsidR="00D02868" w:rsidRPr="006E050C" w:rsidRDefault="00D02868">
                      <w:pPr>
                        <w:rPr>
                          <w:rFonts w:ascii="Georgia" w:hAnsi="Georgia"/>
                          <w:bCs/>
                          <w:iCs/>
                          <w:color w:val="660033"/>
                        </w:rPr>
                      </w:pPr>
                      <w:r w:rsidRPr="006E050C">
                        <w:rPr>
                          <w:rFonts w:ascii="Georgia" w:hAnsi="Georgia"/>
                          <w:iCs/>
                          <w:color w:val="660033"/>
                        </w:rPr>
                        <w:t xml:space="preserve">Newsletter Volume </w:t>
                      </w:r>
                      <w:r w:rsidR="0062672F" w:rsidRPr="006E050C">
                        <w:rPr>
                          <w:rFonts w:ascii="Georgia" w:hAnsi="Georgia"/>
                          <w:iCs/>
                          <w:color w:val="660033"/>
                        </w:rPr>
                        <w:t>3</w:t>
                      </w:r>
                      <w:r w:rsidRPr="006E050C">
                        <w:rPr>
                          <w:rFonts w:ascii="Georgia" w:hAnsi="Georgia"/>
                          <w:iCs/>
                          <w:color w:val="660033"/>
                        </w:rPr>
                        <w:t xml:space="preserve"> Issue 1 </w:t>
                      </w:r>
                      <w:r w:rsidR="00856FA2">
                        <w:rPr>
                          <w:rFonts w:ascii="Georgia" w:hAnsi="Georgia"/>
                          <w:iCs/>
                          <w:color w:val="660033"/>
                        </w:rPr>
                        <w:t>November</w:t>
                      </w:r>
                      <w:r w:rsidR="0072507B" w:rsidRPr="006E050C">
                        <w:rPr>
                          <w:rFonts w:ascii="Georgia" w:hAnsi="Georgia"/>
                          <w:iCs/>
                          <w:color w:val="660033"/>
                        </w:rPr>
                        <w:t xml:space="preserve"> </w:t>
                      </w:r>
                      <w:r w:rsidR="004646BC" w:rsidRPr="006E050C">
                        <w:rPr>
                          <w:rFonts w:ascii="Georgia" w:hAnsi="Georgia"/>
                          <w:iCs/>
                          <w:color w:val="660033"/>
                        </w:rPr>
                        <w:t>2022</w:t>
                      </w:r>
                    </w:p>
                    <w:p w14:paraId="4F124E2F" w14:textId="77777777" w:rsidR="00D02868" w:rsidRPr="00A77CB9" w:rsidRDefault="00D02868">
                      <w:pPr>
                        <w:rPr>
                          <w:color w:val="660033"/>
                        </w:rPr>
                      </w:pPr>
                    </w:p>
                  </w:txbxContent>
                </v:textbox>
              </v:shape>
            </w:pict>
          </mc:Fallback>
        </mc:AlternateContent>
      </w:r>
    </w:p>
    <w:p w14:paraId="44889BB6" w14:textId="5B1D17E8" w:rsidR="00D02868" w:rsidRPr="00D02868" w:rsidRDefault="00C8362A" w:rsidP="00D02868">
      <w:r>
        <w:rPr>
          <w:noProof/>
        </w:rPr>
        <mc:AlternateContent>
          <mc:Choice Requires="wps">
            <w:drawing>
              <wp:anchor distT="45720" distB="45720" distL="114300" distR="114300" simplePos="0" relativeHeight="251551232" behindDoc="0" locked="0" layoutInCell="1" hidden="0" allowOverlap="1" wp14:anchorId="24CCBF98" wp14:editId="38EA1DF8">
                <wp:simplePos x="0" y="0"/>
                <wp:positionH relativeFrom="column">
                  <wp:posOffset>-201295</wp:posOffset>
                </wp:positionH>
                <wp:positionV relativeFrom="paragraph">
                  <wp:posOffset>2612390</wp:posOffset>
                </wp:positionV>
                <wp:extent cx="4804512" cy="542003"/>
                <wp:effectExtent l="0" t="0" r="0" b="0"/>
                <wp:wrapNone/>
                <wp:docPr id="486" name="Rectangle 486"/>
                <wp:cNvGraphicFramePr/>
                <a:graphic xmlns:a="http://schemas.openxmlformats.org/drawingml/2006/main">
                  <a:graphicData uri="http://schemas.microsoft.com/office/word/2010/wordprocessingShape">
                    <wps:wsp>
                      <wps:cNvSpPr/>
                      <wps:spPr>
                        <a:xfrm>
                          <a:off x="0" y="0"/>
                          <a:ext cx="4804512" cy="542003"/>
                        </a:xfrm>
                        <a:prstGeom prst="rect">
                          <a:avLst/>
                        </a:prstGeom>
                        <a:solidFill>
                          <a:srgbClr val="EA7645"/>
                        </a:solidFill>
                        <a:ln>
                          <a:noFill/>
                        </a:ln>
                      </wps:spPr>
                      <wps:txbx>
                        <w:txbxContent>
                          <w:p w14:paraId="5A0B4370" w14:textId="77777777" w:rsidR="0086726B" w:rsidRPr="00A77CB9" w:rsidRDefault="00D02868" w:rsidP="00413D7C">
                            <w:pPr>
                              <w:shd w:val="clear" w:color="auto" w:fill="ED7D31" w:themeFill="accent2"/>
                              <w:spacing w:line="258" w:lineRule="auto"/>
                              <w:textDirection w:val="btLr"/>
                              <w:rPr>
                                <w:rFonts w:ascii="Georgia" w:hAnsi="Georgia"/>
                                <w:b/>
                                <w:color w:val="FFFFFF"/>
                              </w:rPr>
                            </w:pPr>
                            <w:r w:rsidRPr="00A77CB9">
                              <w:rPr>
                                <w:rFonts w:ascii="Georgia" w:hAnsi="Georgia"/>
                                <w:b/>
                                <w:color w:val="FFFFFF"/>
                              </w:rPr>
                              <w:t>Research Highlight</w:t>
                            </w:r>
                            <w:r w:rsidR="004F37C3" w:rsidRPr="00A77CB9">
                              <w:rPr>
                                <w:rFonts w:ascii="Georgia" w:hAnsi="Georgia"/>
                                <w:b/>
                                <w:color w:val="FFFFFF"/>
                              </w:rPr>
                              <w:t xml:space="preserve"> </w:t>
                            </w:r>
                          </w:p>
                          <w:p w14:paraId="149E2783" w14:textId="7D271446" w:rsidR="00D02868" w:rsidRDefault="004F37C3" w:rsidP="00413D7C">
                            <w:pPr>
                              <w:shd w:val="clear" w:color="auto" w:fill="ED7D31" w:themeFill="accent2"/>
                              <w:spacing w:line="258" w:lineRule="auto"/>
                              <w:textDirection w:val="btLr"/>
                            </w:pPr>
                            <w:r w:rsidRPr="00A77CB9">
                              <w:rPr>
                                <w:rFonts w:ascii="Georgia" w:hAnsi="Georgia"/>
                                <w:b/>
                                <w:color w:val="FFFFFF"/>
                              </w:rPr>
                              <w:t>Robot-Assisted Breast Brachytherapy Surgery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CCBF98" id="Rectangle 486" o:spid="_x0000_s1033" style="position:absolute;margin-left:-15.85pt;margin-top:205.7pt;width:378.3pt;height:42.7pt;z-index:25155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" fillcolor="#ea7645" stroked="f">
                <v:textbox inset="2.53958mm,1.2694mm,2.53958mm,1.2694mm">
                  <w:txbxContent>
                    <w:p w14:paraId="5A0B4370" w14:textId="77777777" w:rsidR="0086726B" w:rsidRPr="00A77CB9" w:rsidRDefault="00D02868" w:rsidP="00413D7C">
                      <w:pPr>
                        <w:shd w:val="clear" w:color="auto" w:fill="ED7D31" w:themeFill="accent2"/>
                        <w:spacing w:line="258" w:lineRule="auto"/>
                        <w:textDirection w:val="btLr"/>
                        <w:rPr>
                          <w:rFonts w:ascii="Georgia" w:hAnsi="Georgia"/>
                          <w:b/>
                          <w:color w:val="FFFFFF"/>
                        </w:rPr>
                      </w:pPr>
                      <w:r w:rsidRPr="00A77CB9">
                        <w:rPr>
                          <w:rFonts w:ascii="Georgia" w:hAnsi="Georgia"/>
                          <w:b/>
                          <w:color w:val="FFFFFF"/>
                        </w:rPr>
                        <w:t>Research Highlight</w:t>
                      </w:r>
                      <w:r w:rsidR="004F37C3" w:rsidRPr="00A77CB9">
                        <w:rPr>
                          <w:rFonts w:ascii="Georgia" w:hAnsi="Georgia"/>
                          <w:b/>
                          <w:color w:val="FFFFFF"/>
                        </w:rPr>
                        <w:t xml:space="preserve"> </w:t>
                      </w:r>
                    </w:p>
                    <w:p w14:paraId="149E2783" w14:textId="7D271446" w:rsidR="00D02868" w:rsidRDefault="004F37C3" w:rsidP="00413D7C">
                      <w:pPr>
                        <w:shd w:val="clear" w:color="auto" w:fill="ED7D31" w:themeFill="accent2"/>
                        <w:spacing w:line="258" w:lineRule="auto"/>
                        <w:textDirection w:val="btLr"/>
                      </w:pPr>
                      <w:r w:rsidRPr="00A77CB9">
                        <w:rPr>
                          <w:rFonts w:ascii="Georgia" w:hAnsi="Georgia"/>
                          <w:b/>
                          <w:color w:val="FFFFFF"/>
                        </w:rPr>
                        <w:t>Robot-Assisted Breast Brachytherapy Surgery</w:t>
                      </w:r>
                    </w:p>
                  </w:txbxContent>
                </v:textbox>
              </v:rect>
            </w:pict>
          </mc:Fallback>
        </mc:AlternateContent>
      </w:r>
      <w:r w:rsidR="00694A85">
        <w:rPr>
          <w:noProof/>
        </w:rPr>
        <mc:AlternateContent>
          <mc:Choice Requires="wps">
            <w:drawing>
              <wp:anchor distT="0" distB="0" distL="114300" distR="114300" simplePos="0" relativeHeight="251548160" behindDoc="0" locked="0" layoutInCell="1" allowOverlap="1" wp14:anchorId="5F6AF943" wp14:editId="0A11A9A3">
                <wp:simplePos x="0" y="0"/>
                <wp:positionH relativeFrom="column">
                  <wp:posOffset>-257175</wp:posOffset>
                </wp:positionH>
                <wp:positionV relativeFrom="paragraph">
                  <wp:posOffset>194310</wp:posOffset>
                </wp:positionV>
                <wp:extent cx="4879340" cy="2514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879340" cy="2514600"/>
                        </a:xfrm>
                        <a:prstGeom prst="rect">
                          <a:avLst/>
                        </a:prstGeom>
                        <a:solidFill>
                          <a:schemeClr val="lt1"/>
                        </a:solidFill>
                        <a:ln w="6350">
                          <a:noFill/>
                        </a:ln>
                      </wps:spPr>
                      <wps:txbx>
                        <w:txbxContent>
                          <w:p w14:paraId="7204443B" w14:textId="1B3797A2" w:rsidR="00D02868" w:rsidRPr="006E050C" w:rsidRDefault="00D02868" w:rsidP="00D02868">
                            <w:pPr>
                              <w:spacing w:line="360" w:lineRule="auto"/>
                              <w:textDirection w:val="btLr"/>
                              <w:rPr>
                                <w:rFonts w:ascii="Georgia" w:hAnsi="Georgia"/>
                                <w:b/>
                                <w:color w:val="660033"/>
                              </w:rPr>
                            </w:pPr>
                            <w:r w:rsidRPr="006E050C">
                              <w:rPr>
                                <w:rFonts w:ascii="Georgia" w:hAnsi="Georgia"/>
                                <w:color w:val="660033"/>
                                <w:sz w:val="20"/>
                                <w:highlight w:val="white"/>
                              </w:rPr>
                              <w:t>The Autonomous Systems Initiative (ASI) is a forward-thinking, multi-</w:t>
                            </w:r>
                            <w:proofErr w:type="gramStart"/>
                            <w:r w:rsidRPr="006E050C">
                              <w:rPr>
                                <w:rFonts w:ascii="Georgia" w:hAnsi="Georgia"/>
                                <w:color w:val="660033"/>
                                <w:sz w:val="20"/>
                                <w:highlight w:val="white"/>
                              </w:rPr>
                              <w:t>million dollar</w:t>
                            </w:r>
                            <w:proofErr w:type="gramEnd"/>
                            <w:r w:rsidRPr="006E050C">
                              <w:rPr>
                                <w:rFonts w:ascii="Georgia" w:hAnsi="Georgia"/>
                                <w:color w:val="660033"/>
                                <w:sz w:val="20"/>
                                <w:highlight w:val="white"/>
                              </w:rPr>
                              <w:t xml:space="preserve"> research program that teams up </w:t>
                            </w:r>
                            <w:r w:rsidR="00605029" w:rsidRPr="006E050C">
                              <w:rPr>
                                <w:rFonts w:ascii="Georgia" w:hAnsi="Georgia"/>
                                <w:color w:val="660033"/>
                                <w:sz w:val="20"/>
                                <w:highlight w:val="white"/>
                              </w:rPr>
                              <w:t xml:space="preserve">academic </w:t>
                            </w:r>
                            <w:r w:rsidRPr="006E050C">
                              <w:rPr>
                                <w:rFonts w:ascii="Georgia" w:hAnsi="Georgia"/>
                                <w:color w:val="660033"/>
                                <w:sz w:val="20"/>
                                <w:highlight w:val="white"/>
                              </w:rPr>
                              <w:t xml:space="preserve">and industry experts across Alberta to develop automated technologies spanning key areas of health, transportation, sustainability and industry. Understanding and developing these systems will help </w:t>
                            </w:r>
                            <w:r w:rsidR="00F04536">
                              <w:rPr>
                                <w:rFonts w:ascii="Georgia" w:hAnsi="Georgia"/>
                                <w:color w:val="660033"/>
                                <w:sz w:val="20"/>
                                <w:highlight w:val="white"/>
                              </w:rPr>
                              <w:t>Alberta</w:t>
                            </w:r>
                            <w:r w:rsidRPr="006E050C">
                              <w:rPr>
                                <w:rFonts w:ascii="Georgia" w:hAnsi="Georgia"/>
                                <w:color w:val="660033"/>
                                <w:sz w:val="20"/>
                                <w:highlight w:val="white"/>
                              </w:rPr>
                              <w:t xml:space="preserve"> remain economically competitive in a global context, while effectively addressing the challenges of climate change, efficient energy production and use, transportation needs, advanced manufacturing, and medical advancement. This program develops new Information, Communications and Technology (ICT)-enabled Autonomous Systems to support healthy and sustainable communities with a focus on sensing, communication, control, and computation technologies, all linked together by artificial intelligence.</w:t>
                            </w:r>
                          </w:p>
                          <w:p w14:paraId="1A2F429B" w14:textId="77777777" w:rsidR="00D02868" w:rsidRDefault="00D028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F943" id="Text Box 7" o:spid="_x0000_s1034" type="#_x0000_t202" style="position:absolute;margin-left:-20.25pt;margin-top:15.3pt;width:384.2pt;height:198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g9MQIAAFw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" fillcolor="white [3201]" stroked="f" strokeweight=".5pt">
                <v:textbox>
                  <w:txbxContent>
                    <w:p w14:paraId="7204443B" w14:textId="1B3797A2" w:rsidR="00D02868" w:rsidRPr="006E050C" w:rsidRDefault="00D02868" w:rsidP="00D02868">
                      <w:pPr>
                        <w:spacing w:line="360" w:lineRule="auto"/>
                        <w:textDirection w:val="btLr"/>
                        <w:rPr>
                          <w:rFonts w:ascii="Georgia" w:hAnsi="Georgia"/>
                          <w:b/>
                          <w:color w:val="660033"/>
                        </w:rPr>
                      </w:pPr>
                      <w:r w:rsidRPr="006E050C">
                        <w:rPr>
                          <w:rFonts w:ascii="Georgia" w:hAnsi="Georgia"/>
                          <w:color w:val="660033"/>
                          <w:sz w:val="20"/>
                          <w:highlight w:val="white"/>
                        </w:rPr>
                        <w:t>The Autonomous Systems Initiative (ASI) is a forward-thinking, multi-</w:t>
                      </w:r>
                      <w:proofErr w:type="gramStart"/>
                      <w:r w:rsidRPr="006E050C">
                        <w:rPr>
                          <w:rFonts w:ascii="Georgia" w:hAnsi="Georgia"/>
                          <w:color w:val="660033"/>
                          <w:sz w:val="20"/>
                          <w:highlight w:val="white"/>
                        </w:rPr>
                        <w:t>million dollar</w:t>
                      </w:r>
                      <w:proofErr w:type="gramEnd"/>
                      <w:r w:rsidRPr="006E050C">
                        <w:rPr>
                          <w:rFonts w:ascii="Georgia" w:hAnsi="Georgia"/>
                          <w:color w:val="660033"/>
                          <w:sz w:val="20"/>
                          <w:highlight w:val="white"/>
                        </w:rPr>
                        <w:t xml:space="preserve"> research program that teams up </w:t>
                      </w:r>
                      <w:r w:rsidR="00605029" w:rsidRPr="006E050C">
                        <w:rPr>
                          <w:rFonts w:ascii="Georgia" w:hAnsi="Georgia"/>
                          <w:color w:val="660033"/>
                          <w:sz w:val="20"/>
                          <w:highlight w:val="white"/>
                        </w:rPr>
                        <w:t xml:space="preserve">academic </w:t>
                      </w:r>
                      <w:r w:rsidRPr="006E050C">
                        <w:rPr>
                          <w:rFonts w:ascii="Georgia" w:hAnsi="Georgia"/>
                          <w:color w:val="660033"/>
                          <w:sz w:val="20"/>
                          <w:highlight w:val="white"/>
                        </w:rPr>
                        <w:t xml:space="preserve">and industry experts across Alberta to develop automated technologies spanning key areas of health, transportation, sustainability and industry. Understanding and developing these systems will help </w:t>
                      </w:r>
                      <w:r w:rsidR="00F04536">
                        <w:rPr>
                          <w:rFonts w:ascii="Georgia" w:hAnsi="Georgia"/>
                          <w:color w:val="660033"/>
                          <w:sz w:val="20"/>
                          <w:highlight w:val="white"/>
                        </w:rPr>
                        <w:t>Alberta</w:t>
                      </w:r>
                      <w:r w:rsidRPr="006E050C">
                        <w:rPr>
                          <w:rFonts w:ascii="Georgia" w:hAnsi="Georgia"/>
                          <w:color w:val="660033"/>
                          <w:sz w:val="20"/>
                          <w:highlight w:val="white"/>
                        </w:rPr>
                        <w:t xml:space="preserve"> remain economically competitive in a global context, while effectively addressing the challenges of climate change, efficient energy production and use, transportation needs, advanced manufacturing, and medical advancement. This program develops new Information, Communications and Technology (ICT)-enabled Autonomous Systems to support healthy and sustainable communities with a focus on sensing, communication, control, and computation technologies, all linked together by artificial intelligence.</w:t>
                      </w:r>
                    </w:p>
                    <w:p w14:paraId="1A2F429B" w14:textId="77777777" w:rsidR="00D02868" w:rsidRDefault="00D02868"/>
                  </w:txbxContent>
                </v:textbox>
                <w10:wrap type="square"/>
              </v:shape>
            </w:pict>
          </mc:Fallback>
        </mc:AlternateContent>
      </w:r>
    </w:p>
    <w:p w14:paraId="3DB60BAA" w14:textId="07F4F30E" w:rsidR="00D02868" w:rsidRDefault="00D02868" w:rsidP="00D02868">
      <w:pPr>
        <w:jc w:val="center"/>
      </w:pPr>
    </w:p>
    <w:p w14:paraId="19D9F4E7" w14:textId="75E0D8CE" w:rsidR="00020EF7" w:rsidRPr="00020EF7" w:rsidRDefault="00C8362A" w:rsidP="00020EF7">
      <w:r>
        <w:rPr>
          <w:noProof/>
        </w:rPr>
        <w:drawing>
          <wp:anchor distT="0" distB="0" distL="114300" distR="114300" simplePos="0" relativeHeight="251641344" behindDoc="1" locked="0" layoutInCell="1" allowOverlap="1" wp14:anchorId="51E1315A" wp14:editId="2A20F83B">
            <wp:simplePos x="0" y="0"/>
            <wp:positionH relativeFrom="column">
              <wp:posOffset>2562225</wp:posOffset>
            </wp:positionH>
            <wp:positionV relativeFrom="paragraph">
              <wp:posOffset>173355</wp:posOffset>
            </wp:positionV>
            <wp:extent cx="3945255" cy="3040380"/>
            <wp:effectExtent l="0" t="0" r="0" b="7620"/>
            <wp:wrapSquare wrapText="bothSides"/>
            <wp:docPr id="11" name="Picture 11" descr="A picture containing indoor, is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indoor, isla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5255" cy="3040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6064" behindDoc="0" locked="0" layoutInCell="1" allowOverlap="1" wp14:anchorId="55A2A611" wp14:editId="2FE198FB">
                <wp:simplePos x="0" y="0"/>
                <wp:positionH relativeFrom="column">
                  <wp:posOffset>-198755</wp:posOffset>
                </wp:positionH>
                <wp:positionV relativeFrom="paragraph">
                  <wp:posOffset>198120</wp:posOffset>
                </wp:positionV>
                <wp:extent cx="2780030" cy="3015492"/>
                <wp:effectExtent l="0" t="0" r="1270" b="0"/>
                <wp:wrapNone/>
                <wp:docPr id="10" name="Text Box 10"/>
                <wp:cNvGraphicFramePr/>
                <a:graphic xmlns:a="http://schemas.openxmlformats.org/drawingml/2006/main">
                  <a:graphicData uri="http://schemas.microsoft.com/office/word/2010/wordprocessingShape">
                    <wps:wsp>
                      <wps:cNvSpPr txBox="1"/>
                      <wps:spPr>
                        <a:xfrm>
                          <a:off x="0" y="0"/>
                          <a:ext cx="2780030" cy="3015492"/>
                        </a:xfrm>
                        <a:prstGeom prst="rect">
                          <a:avLst/>
                        </a:prstGeom>
                        <a:solidFill>
                          <a:schemeClr val="accent2"/>
                        </a:solidFill>
                        <a:ln w="6350">
                          <a:noFill/>
                        </a:ln>
                      </wps:spPr>
                      <wps:txbx>
                        <w:txbxContent>
                          <w:p w14:paraId="188AC56D" w14:textId="25D6C980" w:rsidR="00A571BD" w:rsidRDefault="008C4A34">
                            <w:pPr>
                              <w:rPr>
                                <w:rFonts w:ascii="Georgia" w:hAnsi="Georgia"/>
                                <w:color w:val="FFFFFF" w:themeColor="background1"/>
                              </w:rPr>
                            </w:pPr>
                            <w:r w:rsidRPr="00A77CB9">
                              <w:rPr>
                                <w:rFonts w:ascii="Georgia" w:hAnsi="Georgia"/>
                                <w:color w:val="FFFFFF" w:themeColor="background1"/>
                              </w:rPr>
                              <w:t xml:space="preserve">Very few groups in the biomedical and bioengineering fields </w:t>
                            </w:r>
                            <w:r w:rsidR="00100198" w:rsidRPr="00A77CB9">
                              <w:rPr>
                                <w:rFonts w:ascii="Georgia" w:hAnsi="Georgia"/>
                                <w:color w:val="FFFFFF" w:themeColor="background1"/>
                              </w:rPr>
                              <w:t>in Canada</w:t>
                            </w:r>
                            <w:r w:rsidRPr="00A77CB9">
                              <w:rPr>
                                <w:rFonts w:ascii="Georgia" w:hAnsi="Georgia"/>
                                <w:color w:val="FFFFFF" w:themeColor="background1"/>
                              </w:rPr>
                              <w:t xml:space="preserve"> focus on breast </w:t>
                            </w:r>
                            <w:r w:rsidR="00A571BD" w:rsidRPr="00A77CB9">
                              <w:rPr>
                                <w:rFonts w:ascii="Georgia" w:hAnsi="Georgia"/>
                                <w:color w:val="FFFFFF" w:themeColor="background1"/>
                              </w:rPr>
                              <w:t xml:space="preserve">cancer </w:t>
                            </w:r>
                            <w:r w:rsidRPr="00A77CB9">
                              <w:rPr>
                                <w:rFonts w:ascii="Georgia" w:hAnsi="Georgia"/>
                                <w:color w:val="FFFFFF" w:themeColor="background1"/>
                              </w:rPr>
                              <w:t>surgery</w:t>
                            </w:r>
                            <w:r w:rsidR="0039512C" w:rsidRPr="00A77CB9">
                              <w:rPr>
                                <w:rFonts w:ascii="Georgia" w:hAnsi="Georgia"/>
                                <w:color w:val="FFFFFF" w:themeColor="background1"/>
                              </w:rPr>
                              <w:t xml:space="preserve"> automation</w:t>
                            </w:r>
                            <w:r w:rsidR="00100198" w:rsidRPr="00A77CB9">
                              <w:rPr>
                                <w:rFonts w:ascii="Georgia" w:hAnsi="Georgia"/>
                                <w:color w:val="FFFFFF" w:themeColor="background1"/>
                              </w:rPr>
                              <w:t xml:space="preserve">, despite the fact </w:t>
                            </w:r>
                            <w:r w:rsidR="005E11EC">
                              <w:rPr>
                                <w:rFonts w:ascii="Georgia" w:hAnsi="Georgia"/>
                                <w:color w:val="FFFFFF" w:themeColor="background1"/>
                              </w:rPr>
                              <w:t xml:space="preserve">that </w:t>
                            </w:r>
                            <w:r w:rsidR="00A571BD" w:rsidRPr="00A77CB9">
                              <w:rPr>
                                <w:rFonts w:ascii="Georgia" w:hAnsi="Georgia"/>
                                <w:color w:val="FFFFFF" w:themeColor="background1"/>
                              </w:rPr>
                              <w:t>this</w:t>
                            </w:r>
                            <w:r w:rsidR="00100198" w:rsidRPr="00A77CB9">
                              <w:rPr>
                                <w:rFonts w:ascii="Georgia" w:hAnsi="Georgia"/>
                                <w:color w:val="FFFFFF" w:themeColor="background1"/>
                              </w:rPr>
                              <w:t xml:space="preserve"> </w:t>
                            </w:r>
                            <w:r w:rsidR="00542ECC" w:rsidRPr="00A77CB9">
                              <w:rPr>
                                <w:rFonts w:ascii="Georgia" w:hAnsi="Georgia"/>
                                <w:color w:val="FFFFFF" w:themeColor="background1"/>
                              </w:rPr>
                              <w:t xml:space="preserve">form of </w:t>
                            </w:r>
                            <w:r w:rsidR="00100198" w:rsidRPr="00A77CB9">
                              <w:rPr>
                                <w:rFonts w:ascii="Georgia" w:hAnsi="Georgia"/>
                                <w:color w:val="FFFFFF" w:themeColor="background1"/>
                              </w:rPr>
                              <w:t xml:space="preserve">cancer is common in women, and automation can </w:t>
                            </w:r>
                            <w:r w:rsidR="0039512C" w:rsidRPr="00A77CB9">
                              <w:rPr>
                                <w:rFonts w:ascii="Georgia" w:hAnsi="Georgia"/>
                                <w:color w:val="FFFFFF" w:themeColor="background1"/>
                              </w:rPr>
                              <w:t xml:space="preserve">significantly </w:t>
                            </w:r>
                            <w:r w:rsidR="00100198" w:rsidRPr="00A77CB9">
                              <w:rPr>
                                <w:rFonts w:ascii="Georgia" w:hAnsi="Georgia"/>
                                <w:color w:val="FFFFFF" w:themeColor="background1"/>
                              </w:rPr>
                              <w:t xml:space="preserve">aid treatment. </w:t>
                            </w:r>
                          </w:p>
                          <w:p w14:paraId="0FDBBD15" w14:textId="200FDB73" w:rsidR="00A76CD9" w:rsidRPr="00A77CB9" w:rsidRDefault="005973AC">
                            <w:r>
                              <w:rPr>
                                <w:rFonts w:ascii="Georgia" w:hAnsi="Georgia"/>
                                <w:color w:val="FFFFFF" w:themeColor="background1"/>
                              </w:rPr>
                              <w:t xml:space="preserve">Researchers from </w:t>
                            </w:r>
                            <w:r w:rsidR="003944A6">
                              <w:rPr>
                                <w:rFonts w:ascii="Georgia" w:hAnsi="Georgia"/>
                                <w:color w:val="FFFFFF" w:themeColor="background1"/>
                              </w:rPr>
                              <w:t xml:space="preserve">Theme 4, </w:t>
                            </w:r>
                            <w:r>
                              <w:rPr>
                                <w:rFonts w:ascii="Georgia" w:hAnsi="Georgia"/>
                                <w:color w:val="FFFFFF" w:themeColor="background1"/>
                              </w:rPr>
                              <w:t>the Autonomous and Semi-Autonomous Healthcare Delivery Theme</w:t>
                            </w:r>
                            <w:r w:rsidR="003944A6">
                              <w:rPr>
                                <w:rFonts w:ascii="Georgia" w:hAnsi="Georgia"/>
                                <w:color w:val="FFFFFF" w:themeColor="background1"/>
                              </w:rPr>
                              <w:t>,</w:t>
                            </w:r>
                            <w:r w:rsidR="00B0649E">
                              <w:rPr>
                                <w:rFonts w:ascii="Georgia" w:hAnsi="Georgia"/>
                                <w:color w:val="FFFFFF" w:themeColor="background1"/>
                              </w:rPr>
                              <w:t xml:space="preserve"> are beginning an innovative process that will greatly benefit women in Canada and globally, by investigating and developing r</w:t>
                            </w:r>
                            <w:r w:rsidR="00171D73" w:rsidRPr="00A77CB9">
                              <w:rPr>
                                <w:rFonts w:ascii="Georgia" w:hAnsi="Georgia"/>
                                <w:color w:val="FFFFFF" w:themeColor="background1"/>
                              </w:rPr>
                              <w:t xml:space="preserve">obot-assisted </w:t>
                            </w:r>
                            <w:r w:rsidR="0039512C" w:rsidRPr="00A77CB9">
                              <w:rPr>
                                <w:rFonts w:ascii="Georgia" w:hAnsi="Georgia"/>
                                <w:color w:val="FFFFFF" w:themeColor="background1"/>
                              </w:rPr>
                              <w:t xml:space="preserve">breast cancer surgery </w:t>
                            </w:r>
                            <w:r w:rsidR="00171D73" w:rsidRPr="00A77CB9">
                              <w:rPr>
                                <w:rFonts w:ascii="Georgia" w:hAnsi="Georgia"/>
                                <w:color w:val="FFFFFF" w:themeColor="background1"/>
                              </w:rPr>
                              <w:t>solutions</w:t>
                            </w:r>
                            <w:r w:rsidR="00A75330" w:rsidRPr="00A77CB9">
                              <w:rPr>
                                <w:rFonts w:ascii="Georgia" w:hAnsi="Georgia"/>
                                <w:color w:val="FFFFFF" w:themeColor="background1"/>
                              </w:rPr>
                              <w:t xml:space="preserve"> </w:t>
                            </w:r>
                            <w:r w:rsidR="00DE27DD" w:rsidRPr="00A77CB9">
                              <w:rPr>
                                <w:rFonts w:ascii="Georgia" w:hAnsi="Georgia"/>
                                <w:color w:val="FFFFFF" w:themeColor="background1"/>
                              </w:rPr>
                              <w:t>aimed at</w:t>
                            </w:r>
                            <w:r w:rsidR="00A75330" w:rsidRPr="00A77CB9">
                              <w:rPr>
                                <w:rFonts w:ascii="Georgia" w:hAnsi="Georgia"/>
                                <w:color w:val="FFFFFF" w:themeColor="background1"/>
                              </w:rPr>
                              <w:t xml:space="preserve"> </w:t>
                            </w:r>
                            <w:r w:rsidR="002C07E9" w:rsidRPr="00A77CB9">
                              <w:rPr>
                                <w:rFonts w:ascii="Georgia" w:hAnsi="Georgia"/>
                                <w:color w:val="FFFFFF" w:themeColor="background1"/>
                              </w:rPr>
                              <w:t>improv</w:t>
                            </w:r>
                            <w:r w:rsidR="00DE27DD" w:rsidRPr="00A77CB9">
                              <w:rPr>
                                <w:rFonts w:ascii="Georgia" w:hAnsi="Georgia"/>
                                <w:color w:val="FFFFFF" w:themeColor="background1"/>
                              </w:rPr>
                              <w:t>ing</w:t>
                            </w:r>
                            <w:r w:rsidR="009140BF" w:rsidRPr="00A77CB9">
                              <w:rPr>
                                <w:rFonts w:ascii="Georgia" w:hAnsi="Georgia"/>
                                <w:color w:val="FFFFFF" w:themeColor="background1"/>
                              </w:rPr>
                              <w:t xml:space="preserve"> </w:t>
                            </w:r>
                            <w:r w:rsidR="00EA60ED" w:rsidRPr="00EA60ED">
                              <w:rPr>
                                <w:rFonts w:ascii="Georgia" w:hAnsi="Georgia"/>
                                <w:color w:val="FFFFFF" w:themeColor="background1"/>
                              </w:rPr>
                              <w:t>ultrasound</w:t>
                            </w:r>
                            <w:r w:rsidR="00DE27DD" w:rsidRPr="00A77CB9">
                              <w:rPr>
                                <w:rFonts w:ascii="Georgia" w:hAnsi="Georgia"/>
                                <w:color w:val="FFFFFF" w:themeColor="background1"/>
                              </w:rPr>
                              <w:t xml:space="preserve"> </w:t>
                            </w:r>
                            <w:r w:rsidR="00587E04">
                              <w:rPr>
                                <w:rFonts w:ascii="Georgia" w:hAnsi="Georgia"/>
                                <w:color w:val="FFFFFF" w:themeColor="background1"/>
                              </w:rPr>
                              <w:t xml:space="preserve">(US) </w:t>
                            </w:r>
                            <w:r w:rsidR="00DE27DD" w:rsidRPr="00A77CB9">
                              <w:rPr>
                                <w:rFonts w:ascii="Georgia" w:hAnsi="Georgia"/>
                                <w:color w:val="FFFFFF" w:themeColor="background1"/>
                              </w:rPr>
                              <w:t xml:space="preserve">scanning, </w:t>
                            </w:r>
                            <w:r w:rsidR="00A571BD" w:rsidRPr="00A77CB9">
                              <w:rPr>
                                <w:rFonts w:ascii="Georgia" w:hAnsi="Georgia"/>
                                <w:color w:val="FFFFFF" w:themeColor="background1"/>
                              </w:rPr>
                              <w:t>planning, monitoring,</w:t>
                            </w:r>
                            <w:r w:rsidR="00F04536" w:rsidRPr="00A77CB9">
                              <w:rPr>
                                <w:rFonts w:ascii="Georgia" w:hAnsi="Georgia"/>
                                <w:color w:val="FFFFFF" w:themeColor="background1"/>
                              </w:rPr>
                              <w:t xml:space="preserve"> </w:t>
                            </w:r>
                            <w:r w:rsidR="002C07E9" w:rsidRPr="00A77CB9">
                              <w:rPr>
                                <w:rFonts w:ascii="Georgia" w:hAnsi="Georgia"/>
                                <w:color w:val="FFFFFF" w:themeColor="background1"/>
                              </w:rPr>
                              <w:t xml:space="preserve">and </w:t>
                            </w:r>
                            <w:r w:rsidR="00A571BD" w:rsidRPr="00A77CB9">
                              <w:rPr>
                                <w:rFonts w:ascii="Georgia" w:hAnsi="Georgia"/>
                                <w:color w:val="FFFFFF" w:themeColor="background1"/>
                              </w:rPr>
                              <w:t xml:space="preserve">execution of </w:t>
                            </w:r>
                            <w:r w:rsidR="002C07E9" w:rsidRPr="00A77CB9">
                              <w:rPr>
                                <w:rFonts w:ascii="Georgia" w:hAnsi="Georgia"/>
                                <w:color w:val="FFFFFF" w:themeColor="background1"/>
                              </w:rPr>
                              <w:t xml:space="preserve">radioactive </w:t>
                            </w:r>
                            <w:r w:rsidR="00A571BD" w:rsidRPr="00A77CB9">
                              <w:rPr>
                                <w:rFonts w:ascii="Georgia" w:hAnsi="Georgia"/>
                                <w:color w:val="FFFFFF" w:themeColor="background1"/>
                              </w:rPr>
                              <w:t>seed deposition.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A611" id="Text Box 10" o:spid="_x0000_s1035" type="#_x0000_t202" style="position:absolute;margin-left:-15.65pt;margin-top:15.6pt;width:218.9pt;height:237.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" fillcolor="#ed7d31 [3205]" stroked="f" strokeweight=".5pt">
                <v:textbox>
                  <w:txbxContent>
                    <w:p w14:paraId="188AC56D" w14:textId="25D6C980" w:rsidR="00A571BD" w:rsidRDefault="008C4A34">
                      <w:pPr>
                        <w:rPr>
                          <w:rFonts w:ascii="Georgia" w:hAnsi="Georgia"/>
                          <w:color w:val="FFFFFF" w:themeColor="background1"/>
                        </w:rPr>
                      </w:pPr>
                      <w:r w:rsidRPr="00A77CB9">
                        <w:rPr>
                          <w:rFonts w:ascii="Georgia" w:hAnsi="Georgia"/>
                          <w:color w:val="FFFFFF" w:themeColor="background1"/>
                        </w:rPr>
                        <w:t xml:space="preserve">Very few groups in the biomedical and bioengineering fields </w:t>
                      </w:r>
                      <w:r w:rsidR="00100198" w:rsidRPr="00A77CB9">
                        <w:rPr>
                          <w:rFonts w:ascii="Georgia" w:hAnsi="Georgia"/>
                          <w:color w:val="FFFFFF" w:themeColor="background1"/>
                        </w:rPr>
                        <w:t>in Canada</w:t>
                      </w:r>
                      <w:r w:rsidRPr="00A77CB9">
                        <w:rPr>
                          <w:rFonts w:ascii="Georgia" w:hAnsi="Georgia"/>
                          <w:color w:val="FFFFFF" w:themeColor="background1"/>
                        </w:rPr>
                        <w:t xml:space="preserve"> focus on breast </w:t>
                      </w:r>
                      <w:r w:rsidR="00A571BD" w:rsidRPr="00A77CB9">
                        <w:rPr>
                          <w:rFonts w:ascii="Georgia" w:hAnsi="Georgia"/>
                          <w:color w:val="FFFFFF" w:themeColor="background1"/>
                        </w:rPr>
                        <w:t xml:space="preserve">cancer </w:t>
                      </w:r>
                      <w:r w:rsidRPr="00A77CB9">
                        <w:rPr>
                          <w:rFonts w:ascii="Georgia" w:hAnsi="Georgia"/>
                          <w:color w:val="FFFFFF" w:themeColor="background1"/>
                        </w:rPr>
                        <w:t>surgery</w:t>
                      </w:r>
                      <w:r w:rsidR="0039512C" w:rsidRPr="00A77CB9">
                        <w:rPr>
                          <w:rFonts w:ascii="Georgia" w:hAnsi="Georgia"/>
                          <w:color w:val="FFFFFF" w:themeColor="background1"/>
                        </w:rPr>
                        <w:t xml:space="preserve"> automation</w:t>
                      </w:r>
                      <w:r w:rsidR="00100198" w:rsidRPr="00A77CB9">
                        <w:rPr>
                          <w:rFonts w:ascii="Georgia" w:hAnsi="Georgia"/>
                          <w:color w:val="FFFFFF" w:themeColor="background1"/>
                        </w:rPr>
                        <w:t xml:space="preserve">, despite the fact </w:t>
                      </w:r>
                      <w:r w:rsidR="005E11EC">
                        <w:rPr>
                          <w:rFonts w:ascii="Georgia" w:hAnsi="Georgia"/>
                          <w:color w:val="FFFFFF" w:themeColor="background1"/>
                        </w:rPr>
                        <w:t xml:space="preserve">that </w:t>
                      </w:r>
                      <w:r w:rsidR="00A571BD" w:rsidRPr="00A77CB9">
                        <w:rPr>
                          <w:rFonts w:ascii="Georgia" w:hAnsi="Georgia"/>
                          <w:color w:val="FFFFFF" w:themeColor="background1"/>
                        </w:rPr>
                        <w:t>this</w:t>
                      </w:r>
                      <w:r w:rsidR="00100198" w:rsidRPr="00A77CB9">
                        <w:rPr>
                          <w:rFonts w:ascii="Georgia" w:hAnsi="Georgia"/>
                          <w:color w:val="FFFFFF" w:themeColor="background1"/>
                        </w:rPr>
                        <w:t xml:space="preserve"> </w:t>
                      </w:r>
                      <w:r w:rsidR="00542ECC" w:rsidRPr="00A77CB9">
                        <w:rPr>
                          <w:rFonts w:ascii="Georgia" w:hAnsi="Georgia"/>
                          <w:color w:val="FFFFFF" w:themeColor="background1"/>
                        </w:rPr>
                        <w:t xml:space="preserve">form of </w:t>
                      </w:r>
                      <w:r w:rsidR="00100198" w:rsidRPr="00A77CB9">
                        <w:rPr>
                          <w:rFonts w:ascii="Georgia" w:hAnsi="Georgia"/>
                          <w:color w:val="FFFFFF" w:themeColor="background1"/>
                        </w:rPr>
                        <w:t xml:space="preserve">cancer is common in women, and automation can </w:t>
                      </w:r>
                      <w:r w:rsidR="0039512C" w:rsidRPr="00A77CB9">
                        <w:rPr>
                          <w:rFonts w:ascii="Georgia" w:hAnsi="Georgia"/>
                          <w:color w:val="FFFFFF" w:themeColor="background1"/>
                        </w:rPr>
                        <w:t xml:space="preserve">significantly </w:t>
                      </w:r>
                      <w:r w:rsidR="00100198" w:rsidRPr="00A77CB9">
                        <w:rPr>
                          <w:rFonts w:ascii="Georgia" w:hAnsi="Georgia"/>
                          <w:color w:val="FFFFFF" w:themeColor="background1"/>
                        </w:rPr>
                        <w:t xml:space="preserve">aid treatment. </w:t>
                      </w:r>
                    </w:p>
                    <w:p w14:paraId="0FDBBD15" w14:textId="200FDB73" w:rsidR="00A76CD9" w:rsidRPr="00A77CB9" w:rsidRDefault="005973AC">
                      <w:r>
                        <w:rPr>
                          <w:rFonts w:ascii="Georgia" w:hAnsi="Georgia"/>
                          <w:color w:val="FFFFFF" w:themeColor="background1"/>
                        </w:rPr>
                        <w:t xml:space="preserve">Researchers from </w:t>
                      </w:r>
                      <w:r w:rsidR="003944A6">
                        <w:rPr>
                          <w:rFonts w:ascii="Georgia" w:hAnsi="Georgia"/>
                          <w:color w:val="FFFFFF" w:themeColor="background1"/>
                        </w:rPr>
                        <w:t xml:space="preserve">Theme 4, </w:t>
                      </w:r>
                      <w:r>
                        <w:rPr>
                          <w:rFonts w:ascii="Georgia" w:hAnsi="Georgia"/>
                          <w:color w:val="FFFFFF" w:themeColor="background1"/>
                        </w:rPr>
                        <w:t>the Autonomous and Semi-Autonomous Healthcare Delivery Theme</w:t>
                      </w:r>
                      <w:r w:rsidR="003944A6">
                        <w:rPr>
                          <w:rFonts w:ascii="Georgia" w:hAnsi="Georgia"/>
                          <w:color w:val="FFFFFF" w:themeColor="background1"/>
                        </w:rPr>
                        <w:t>,</w:t>
                      </w:r>
                      <w:r w:rsidR="00B0649E">
                        <w:rPr>
                          <w:rFonts w:ascii="Georgia" w:hAnsi="Georgia"/>
                          <w:color w:val="FFFFFF" w:themeColor="background1"/>
                        </w:rPr>
                        <w:t xml:space="preserve"> are beginning an innovative process that will greatly benefit women in Canada and globally, by investigating and developing r</w:t>
                      </w:r>
                      <w:r w:rsidR="00171D73" w:rsidRPr="00A77CB9">
                        <w:rPr>
                          <w:rFonts w:ascii="Georgia" w:hAnsi="Georgia"/>
                          <w:color w:val="FFFFFF" w:themeColor="background1"/>
                        </w:rPr>
                        <w:t xml:space="preserve">obot-assisted </w:t>
                      </w:r>
                      <w:r w:rsidR="0039512C" w:rsidRPr="00A77CB9">
                        <w:rPr>
                          <w:rFonts w:ascii="Georgia" w:hAnsi="Georgia"/>
                          <w:color w:val="FFFFFF" w:themeColor="background1"/>
                        </w:rPr>
                        <w:t xml:space="preserve">breast cancer surgery </w:t>
                      </w:r>
                      <w:r w:rsidR="00171D73" w:rsidRPr="00A77CB9">
                        <w:rPr>
                          <w:rFonts w:ascii="Georgia" w:hAnsi="Georgia"/>
                          <w:color w:val="FFFFFF" w:themeColor="background1"/>
                        </w:rPr>
                        <w:t>solutions</w:t>
                      </w:r>
                      <w:r w:rsidR="00A75330" w:rsidRPr="00A77CB9">
                        <w:rPr>
                          <w:rFonts w:ascii="Georgia" w:hAnsi="Georgia"/>
                          <w:color w:val="FFFFFF" w:themeColor="background1"/>
                        </w:rPr>
                        <w:t xml:space="preserve"> </w:t>
                      </w:r>
                      <w:r w:rsidR="00DE27DD" w:rsidRPr="00A77CB9">
                        <w:rPr>
                          <w:rFonts w:ascii="Georgia" w:hAnsi="Georgia"/>
                          <w:color w:val="FFFFFF" w:themeColor="background1"/>
                        </w:rPr>
                        <w:t>aimed at</w:t>
                      </w:r>
                      <w:r w:rsidR="00A75330" w:rsidRPr="00A77CB9">
                        <w:rPr>
                          <w:rFonts w:ascii="Georgia" w:hAnsi="Georgia"/>
                          <w:color w:val="FFFFFF" w:themeColor="background1"/>
                        </w:rPr>
                        <w:t xml:space="preserve"> </w:t>
                      </w:r>
                      <w:r w:rsidR="002C07E9" w:rsidRPr="00A77CB9">
                        <w:rPr>
                          <w:rFonts w:ascii="Georgia" w:hAnsi="Georgia"/>
                          <w:color w:val="FFFFFF" w:themeColor="background1"/>
                        </w:rPr>
                        <w:t>improv</w:t>
                      </w:r>
                      <w:r w:rsidR="00DE27DD" w:rsidRPr="00A77CB9">
                        <w:rPr>
                          <w:rFonts w:ascii="Georgia" w:hAnsi="Georgia"/>
                          <w:color w:val="FFFFFF" w:themeColor="background1"/>
                        </w:rPr>
                        <w:t>ing</w:t>
                      </w:r>
                      <w:r w:rsidR="009140BF" w:rsidRPr="00A77CB9">
                        <w:rPr>
                          <w:rFonts w:ascii="Georgia" w:hAnsi="Georgia"/>
                          <w:color w:val="FFFFFF" w:themeColor="background1"/>
                        </w:rPr>
                        <w:t xml:space="preserve"> </w:t>
                      </w:r>
                      <w:r w:rsidR="00EA60ED" w:rsidRPr="00EA60ED">
                        <w:rPr>
                          <w:rFonts w:ascii="Georgia" w:hAnsi="Georgia"/>
                          <w:color w:val="FFFFFF" w:themeColor="background1"/>
                        </w:rPr>
                        <w:t>ultrasound</w:t>
                      </w:r>
                      <w:r w:rsidR="00DE27DD" w:rsidRPr="00A77CB9">
                        <w:rPr>
                          <w:rFonts w:ascii="Georgia" w:hAnsi="Georgia"/>
                          <w:color w:val="FFFFFF" w:themeColor="background1"/>
                        </w:rPr>
                        <w:t xml:space="preserve"> </w:t>
                      </w:r>
                      <w:r w:rsidR="00587E04">
                        <w:rPr>
                          <w:rFonts w:ascii="Georgia" w:hAnsi="Georgia"/>
                          <w:color w:val="FFFFFF" w:themeColor="background1"/>
                        </w:rPr>
                        <w:t xml:space="preserve">(US) </w:t>
                      </w:r>
                      <w:r w:rsidR="00DE27DD" w:rsidRPr="00A77CB9">
                        <w:rPr>
                          <w:rFonts w:ascii="Georgia" w:hAnsi="Georgia"/>
                          <w:color w:val="FFFFFF" w:themeColor="background1"/>
                        </w:rPr>
                        <w:t xml:space="preserve">scanning, </w:t>
                      </w:r>
                      <w:r w:rsidR="00A571BD" w:rsidRPr="00A77CB9">
                        <w:rPr>
                          <w:rFonts w:ascii="Georgia" w:hAnsi="Georgia"/>
                          <w:color w:val="FFFFFF" w:themeColor="background1"/>
                        </w:rPr>
                        <w:t>planning, monitoring,</w:t>
                      </w:r>
                      <w:r w:rsidR="00F04536" w:rsidRPr="00A77CB9">
                        <w:rPr>
                          <w:rFonts w:ascii="Georgia" w:hAnsi="Georgia"/>
                          <w:color w:val="FFFFFF" w:themeColor="background1"/>
                        </w:rPr>
                        <w:t xml:space="preserve"> </w:t>
                      </w:r>
                      <w:r w:rsidR="002C07E9" w:rsidRPr="00A77CB9">
                        <w:rPr>
                          <w:rFonts w:ascii="Georgia" w:hAnsi="Georgia"/>
                          <w:color w:val="FFFFFF" w:themeColor="background1"/>
                        </w:rPr>
                        <w:t xml:space="preserve">and </w:t>
                      </w:r>
                      <w:r w:rsidR="00A571BD" w:rsidRPr="00A77CB9">
                        <w:rPr>
                          <w:rFonts w:ascii="Georgia" w:hAnsi="Georgia"/>
                          <w:color w:val="FFFFFF" w:themeColor="background1"/>
                        </w:rPr>
                        <w:t xml:space="preserve">execution of </w:t>
                      </w:r>
                      <w:r w:rsidR="002C07E9" w:rsidRPr="00A77CB9">
                        <w:rPr>
                          <w:rFonts w:ascii="Georgia" w:hAnsi="Georgia"/>
                          <w:color w:val="FFFFFF" w:themeColor="background1"/>
                        </w:rPr>
                        <w:t xml:space="preserve">radioactive </w:t>
                      </w:r>
                      <w:r w:rsidR="00A571BD" w:rsidRPr="00A77CB9">
                        <w:rPr>
                          <w:rFonts w:ascii="Georgia" w:hAnsi="Georgia"/>
                          <w:color w:val="FFFFFF" w:themeColor="background1"/>
                        </w:rPr>
                        <w:t>seed deposition.</w:t>
                      </w:r>
                    </w:p>
                  </w:txbxContent>
                </v:textbox>
              </v:shape>
            </w:pict>
          </mc:Fallback>
        </mc:AlternateContent>
      </w:r>
    </w:p>
    <w:p w14:paraId="4611D413" w14:textId="2182E913" w:rsidR="00E93AEC" w:rsidRDefault="00E93AEC" w:rsidP="00020EF7"/>
    <w:p w14:paraId="1E87404B" w14:textId="31654E5E" w:rsidR="00E93AEC" w:rsidRDefault="00E93AEC" w:rsidP="00020EF7"/>
    <w:p w14:paraId="12F49A7E" w14:textId="1B5178BF" w:rsidR="00E93AEC" w:rsidRDefault="00E93AEC" w:rsidP="00020EF7"/>
    <w:p w14:paraId="0740A7D3" w14:textId="77777777" w:rsidR="00E93AEC" w:rsidRDefault="00E93AEC" w:rsidP="00020EF7"/>
    <w:p w14:paraId="1673B4FF" w14:textId="77777777" w:rsidR="00E93AEC" w:rsidRDefault="00E93AEC" w:rsidP="00020EF7"/>
    <w:p w14:paraId="65EE4A59" w14:textId="77777777" w:rsidR="00E93AEC" w:rsidRDefault="00E93AEC" w:rsidP="00020EF7"/>
    <w:p w14:paraId="063F3C4F" w14:textId="77777777" w:rsidR="00E93AEC" w:rsidRDefault="00E93AEC" w:rsidP="00020EF7"/>
    <w:p w14:paraId="727D18BD" w14:textId="77777777" w:rsidR="00E93AEC" w:rsidRDefault="00E93AEC" w:rsidP="00020EF7"/>
    <w:p w14:paraId="2CE6727E" w14:textId="77777777" w:rsidR="006E6475" w:rsidRDefault="006E6475" w:rsidP="00020EF7"/>
    <w:p w14:paraId="7AA56B5E" w14:textId="77777777" w:rsidR="005D1D5E" w:rsidRDefault="005D1D5E" w:rsidP="00020EF7"/>
    <w:p w14:paraId="34F494F8" w14:textId="53743A1E" w:rsidR="00651956" w:rsidRDefault="00651956" w:rsidP="00020EF7">
      <w:pPr>
        <w:rPr>
          <w:rFonts w:asciiTheme="minorHAnsi" w:eastAsiaTheme="minorHAnsi" w:hAnsiTheme="minorHAnsi" w:cstheme="minorBidi"/>
          <w:lang w:eastAsia="en-US"/>
        </w:rPr>
        <w:sectPr w:rsidR="00651956" w:rsidSect="00020EF7">
          <w:footerReference w:type="default" r:id="rId8"/>
          <w:headerReference w:type="first" r:id="rId9"/>
          <w:footerReference w:type="first" r:id="rId10"/>
          <w:pgSz w:w="12240" w:h="15840"/>
          <w:pgMar w:top="1440" w:right="1440" w:bottom="1440" w:left="1440" w:header="708" w:footer="708" w:gutter="0"/>
          <w:cols w:space="708"/>
          <w:titlePg/>
          <w:docGrid w:linePitch="360"/>
        </w:sectPr>
      </w:pPr>
    </w:p>
    <w:p w14:paraId="63F4E3E5" w14:textId="77777777" w:rsidR="00C85369" w:rsidRDefault="00C85369" w:rsidP="00020EF7">
      <w:pPr>
        <w:rPr>
          <w:rFonts w:ascii="Georgia" w:eastAsiaTheme="minorHAnsi" w:hAnsi="Georgia" w:cstheme="minorBidi"/>
          <w:lang w:eastAsia="en-US"/>
        </w:rPr>
      </w:pPr>
    </w:p>
    <w:p w14:paraId="05FCACA6" w14:textId="0527024D" w:rsidR="00020EF7" w:rsidRPr="001D50C9" w:rsidRDefault="001F6055" w:rsidP="00020EF7">
      <w:pPr>
        <w:rPr>
          <w:rFonts w:ascii="Georgia" w:eastAsiaTheme="minorHAnsi" w:hAnsi="Georgia" w:cstheme="minorBidi"/>
          <w:lang w:eastAsia="en-US"/>
        </w:rPr>
      </w:pPr>
      <w:r>
        <w:rPr>
          <w:rFonts w:ascii="Georgia" w:eastAsiaTheme="minorHAnsi" w:hAnsi="Georgia" w:cstheme="minorBidi"/>
          <w:lang w:eastAsia="en-US"/>
        </w:rPr>
        <w:lastRenderedPageBreak/>
        <w:t>A</w:t>
      </w:r>
      <w:r w:rsidR="00020EF7" w:rsidRPr="001D50C9">
        <w:rPr>
          <w:rFonts w:ascii="Georgia" w:eastAsiaTheme="minorHAnsi" w:hAnsi="Georgia" w:cstheme="minorBidi"/>
          <w:lang w:eastAsia="en-US"/>
        </w:rPr>
        <w:t xml:space="preserve">utonomous systems have revolutionized medicine, presenting opportunities that were previously unimaginable. </w:t>
      </w:r>
      <w:r w:rsidR="00CB1EA2">
        <w:rPr>
          <w:rFonts w:ascii="Georgia" w:eastAsiaTheme="minorHAnsi" w:hAnsi="Georgia" w:cstheme="minorBidi"/>
          <w:lang w:eastAsia="en-US"/>
        </w:rPr>
        <w:t xml:space="preserve">Medical professionals today </w:t>
      </w:r>
      <w:r w:rsidR="00F44190">
        <w:rPr>
          <w:rFonts w:ascii="Georgia" w:eastAsiaTheme="minorHAnsi" w:hAnsi="Georgia" w:cstheme="minorBidi"/>
          <w:lang w:eastAsia="en-US"/>
        </w:rPr>
        <w:t xml:space="preserve">can </w:t>
      </w:r>
      <w:r w:rsidR="002C07E9">
        <w:rPr>
          <w:rFonts w:ascii="Georgia" w:eastAsiaTheme="minorHAnsi" w:hAnsi="Georgia" w:cstheme="minorBidi"/>
          <w:lang w:eastAsia="en-US"/>
        </w:rPr>
        <w:t>use</w:t>
      </w:r>
      <w:r w:rsidR="002C07E9" w:rsidRPr="001D50C9">
        <w:rPr>
          <w:rFonts w:ascii="Georgia" w:eastAsiaTheme="minorHAnsi" w:hAnsi="Georgia" w:cstheme="minorBidi"/>
          <w:lang w:eastAsia="en-US"/>
        </w:rPr>
        <w:t xml:space="preserve"> </w:t>
      </w:r>
      <w:r w:rsidR="00020EF7" w:rsidRPr="001D50C9">
        <w:rPr>
          <w:rFonts w:ascii="Georgia" w:eastAsiaTheme="minorHAnsi" w:hAnsi="Georgia" w:cstheme="minorBidi"/>
          <w:lang w:eastAsia="en-US"/>
        </w:rPr>
        <w:t>automated tools and system</w:t>
      </w:r>
      <w:r w:rsidR="005B0434">
        <w:rPr>
          <w:rFonts w:ascii="Georgia" w:eastAsiaTheme="minorHAnsi" w:hAnsi="Georgia" w:cstheme="minorBidi"/>
          <w:lang w:eastAsia="en-US"/>
        </w:rPr>
        <w:t xml:space="preserve">s </w:t>
      </w:r>
      <w:r w:rsidR="00020EF7" w:rsidRPr="001D50C9">
        <w:rPr>
          <w:rFonts w:ascii="Georgia" w:eastAsiaTheme="minorHAnsi" w:hAnsi="Georgia" w:cstheme="minorBidi"/>
          <w:lang w:eastAsia="en-US"/>
        </w:rPr>
        <w:t>to diagnose and treat a wide variety of diseases and conditions.</w:t>
      </w:r>
    </w:p>
    <w:p w14:paraId="6E7FCA52" w14:textId="12361876" w:rsidR="003C09A7" w:rsidRDefault="00020EF7" w:rsidP="00020EF7">
      <w:pPr>
        <w:rPr>
          <w:rFonts w:ascii="Georgia" w:eastAsiaTheme="minorHAnsi" w:hAnsi="Georgia" w:cstheme="minorBidi"/>
          <w:lang w:eastAsia="en-US"/>
        </w:rPr>
      </w:pPr>
      <w:r w:rsidRPr="001D50C9">
        <w:rPr>
          <w:rFonts w:ascii="Georgia" w:eastAsiaTheme="minorHAnsi" w:hAnsi="Georgia" w:cstheme="minorBidi"/>
          <w:lang w:eastAsia="en-US"/>
        </w:rPr>
        <w:t xml:space="preserve">Researchers in this project, </w:t>
      </w:r>
      <w:bookmarkStart w:id="3" w:name="_Hlk111805387"/>
      <w:r w:rsidRPr="001D50C9">
        <w:rPr>
          <w:rFonts w:ascii="Georgia" w:eastAsiaTheme="minorHAnsi" w:hAnsi="Georgia" w:cstheme="minorBidi"/>
          <w:lang w:eastAsia="en-US"/>
        </w:rPr>
        <w:t>Robot-Assisted Breast Brachytherapy Surgery</w:t>
      </w:r>
      <w:bookmarkEnd w:id="3"/>
      <w:r w:rsidR="0052415D">
        <w:rPr>
          <w:rFonts w:ascii="Georgia" w:eastAsiaTheme="minorHAnsi" w:hAnsi="Georgia" w:cstheme="minorBidi"/>
          <w:lang w:eastAsia="en-US"/>
        </w:rPr>
        <w:t xml:space="preserve"> at the University of Alberta,</w:t>
      </w:r>
      <w:r w:rsidRPr="001D50C9">
        <w:rPr>
          <w:rFonts w:ascii="Georgia" w:eastAsiaTheme="minorHAnsi" w:hAnsi="Georgia" w:cstheme="minorBidi"/>
          <w:lang w:eastAsia="en-US"/>
        </w:rPr>
        <w:t xml:space="preserve"> produce solutions to the unique issues of breast brachytherapy using mechatronic systems and image guidance for planning, monitoring, execution of seed deposition, and autonomous </w:t>
      </w:r>
      <w:r w:rsidR="00283CDD">
        <w:rPr>
          <w:rFonts w:ascii="Georgia" w:eastAsiaTheme="minorHAnsi" w:hAnsi="Georgia" w:cstheme="minorBidi"/>
          <w:lang w:eastAsia="en-US"/>
        </w:rPr>
        <w:t>ultra</w:t>
      </w:r>
      <w:r w:rsidR="00F53A5C">
        <w:rPr>
          <w:rFonts w:ascii="Georgia" w:eastAsiaTheme="minorHAnsi" w:hAnsi="Georgia" w:cstheme="minorBidi"/>
          <w:lang w:eastAsia="en-US"/>
        </w:rPr>
        <w:t xml:space="preserve">sound (US) </w:t>
      </w:r>
      <w:r w:rsidRPr="001D50C9">
        <w:rPr>
          <w:rFonts w:ascii="Georgia" w:eastAsiaTheme="minorHAnsi" w:hAnsi="Georgia" w:cstheme="minorBidi"/>
          <w:lang w:eastAsia="en-US"/>
        </w:rPr>
        <w:t xml:space="preserve">scanning. </w:t>
      </w:r>
    </w:p>
    <w:p w14:paraId="49780A03" w14:textId="263B5188" w:rsidR="00020EF7" w:rsidRPr="001D50C9" w:rsidRDefault="00020EF7" w:rsidP="00020EF7">
      <w:pPr>
        <w:rPr>
          <w:rFonts w:ascii="Georgia" w:eastAsiaTheme="minorHAnsi" w:hAnsi="Georgia" w:cstheme="minorBidi"/>
          <w:lang w:eastAsia="en-US"/>
        </w:rPr>
      </w:pPr>
      <w:r w:rsidRPr="001D50C9">
        <w:rPr>
          <w:rFonts w:ascii="Georgia" w:eastAsiaTheme="minorHAnsi" w:hAnsi="Georgia" w:cstheme="minorBidi"/>
          <w:lang w:eastAsia="en-US"/>
        </w:rPr>
        <w:t xml:space="preserve">Brachytherapy is a way to deliver radiation therapy to patients with breast cancer, but rather than using radiation beams from outside the body, in this method, a device is placed into the breast tissue for a short time where the cancer is or has been removed. </w:t>
      </w:r>
    </w:p>
    <w:p w14:paraId="3BC05392" w14:textId="17C608C8" w:rsidR="009A7BA2" w:rsidRDefault="009A7BA2" w:rsidP="00020EF7">
      <w:pPr>
        <w:rPr>
          <w:rFonts w:ascii="Georgia" w:eastAsiaTheme="minorHAnsi" w:hAnsi="Georgia" w:cstheme="minorBidi"/>
          <w:lang w:eastAsia="en-US"/>
        </w:rPr>
      </w:pPr>
      <w:r w:rsidRPr="001D50C9">
        <w:rPr>
          <w:rFonts w:ascii="Georgia" w:eastAsiaTheme="minorHAnsi" w:hAnsi="Georgia" w:cstheme="minorBidi"/>
          <w:lang w:eastAsia="en-US"/>
        </w:rPr>
        <w:t>Breast brachytherapy is a favorable option for women who have gone through lumpectomy, a surgery that removes cancer and a small amount of healthy tissue that surrounds it from the breast.  It is a highly convenient and cost-effective option</w:t>
      </w:r>
      <w:r w:rsidR="005E11EC">
        <w:rPr>
          <w:rFonts w:ascii="Georgia" w:eastAsiaTheme="minorHAnsi" w:hAnsi="Georgia" w:cstheme="minorBidi"/>
          <w:lang w:eastAsia="en-US"/>
        </w:rPr>
        <w:t>,</w:t>
      </w:r>
      <w:r w:rsidRPr="001D50C9">
        <w:rPr>
          <w:rFonts w:ascii="Georgia" w:eastAsiaTheme="minorHAnsi" w:hAnsi="Georgia" w:cstheme="minorBidi"/>
          <w:lang w:eastAsia="en-US"/>
        </w:rPr>
        <w:t xml:space="preserve"> and effectively reduces most of the disadvantages of other treatment options.</w:t>
      </w:r>
    </w:p>
    <w:p w14:paraId="227E0184" w14:textId="0CE829F6" w:rsidR="00020EF7" w:rsidRPr="001D50C9" w:rsidRDefault="004A0C74" w:rsidP="00020EF7">
      <w:pPr>
        <w:rPr>
          <w:rFonts w:ascii="Georgia" w:eastAsiaTheme="minorHAnsi" w:hAnsi="Georgia" w:cstheme="minorBidi"/>
          <w:b/>
          <w:bCs/>
          <w:color w:val="000000"/>
          <w:shd w:val="clear" w:color="auto" w:fill="FFFFFF"/>
          <w:lang w:eastAsia="en-US"/>
        </w:rPr>
      </w:pPr>
      <w:r>
        <w:rPr>
          <w:rFonts w:ascii="Georgia" w:eastAsiaTheme="minorHAnsi" w:hAnsi="Georgia" w:cstheme="minorBidi"/>
          <w:lang w:eastAsia="en-US"/>
        </w:rPr>
        <w:t>R</w:t>
      </w:r>
      <w:r w:rsidR="00020EF7" w:rsidRPr="001D50C9">
        <w:rPr>
          <w:rFonts w:ascii="Georgia" w:eastAsiaTheme="minorHAnsi" w:hAnsi="Georgia" w:cstheme="minorBidi"/>
          <w:lang w:eastAsia="en-US"/>
        </w:rPr>
        <w:t>esearchers in</w:t>
      </w:r>
      <w:r w:rsidR="00B82145">
        <w:rPr>
          <w:rFonts w:ascii="Georgia" w:eastAsiaTheme="minorHAnsi" w:hAnsi="Georgia" w:cstheme="minorBidi"/>
          <w:lang w:eastAsia="en-US"/>
        </w:rPr>
        <w:t>volved in</w:t>
      </w:r>
      <w:r w:rsidR="00020EF7" w:rsidRPr="001D50C9">
        <w:rPr>
          <w:rFonts w:ascii="Georgia" w:eastAsiaTheme="minorHAnsi" w:hAnsi="Georgia" w:cstheme="minorBidi"/>
          <w:lang w:eastAsia="en-US"/>
        </w:rPr>
        <w:t xml:space="preserve"> this project </w:t>
      </w:r>
      <w:r w:rsidR="00B82145">
        <w:rPr>
          <w:rFonts w:ascii="Georgia" w:eastAsiaTheme="minorHAnsi" w:hAnsi="Georgia" w:cstheme="minorBidi"/>
          <w:lang w:eastAsia="en-US"/>
        </w:rPr>
        <w:t>include</w:t>
      </w:r>
      <w:r w:rsidR="00020EF7" w:rsidRPr="001D50C9">
        <w:rPr>
          <w:rFonts w:ascii="Georgia" w:eastAsiaTheme="minorHAnsi" w:hAnsi="Georgia" w:cstheme="minorBidi"/>
          <w:lang w:eastAsia="en-US"/>
        </w:rPr>
        <w:t>:</w:t>
      </w:r>
      <w:r w:rsidR="00EB0383">
        <w:rPr>
          <w:rFonts w:ascii="Georgia" w:eastAsiaTheme="minorHAnsi" w:hAnsi="Georgia" w:cstheme="minorBidi"/>
          <w:lang w:eastAsia="en-US"/>
        </w:rPr>
        <w:t xml:space="preserve"> Dr. Mahdi </w:t>
      </w:r>
      <w:r w:rsidR="00EB0383" w:rsidRPr="00EB684C">
        <w:rPr>
          <w:rFonts w:ascii="Georgia" w:eastAsiaTheme="minorHAnsi" w:hAnsi="Georgia" w:cstheme="minorBidi"/>
          <w:lang w:eastAsia="en-US"/>
        </w:rPr>
        <w:t>Tavakoli</w:t>
      </w:r>
      <w:r w:rsidR="00EB0383">
        <w:rPr>
          <w:rFonts w:ascii="Georgia" w:eastAsiaTheme="minorHAnsi" w:hAnsi="Georgia" w:cstheme="minorBidi"/>
          <w:lang w:eastAsia="en-US"/>
        </w:rPr>
        <w:t xml:space="preserve">, the principal investigator </w:t>
      </w:r>
      <w:r w:rsidR="003944A6">
        <w:rPr>
          <w:rFonts w:ascii="Georgia" w:eastAsiaTheme="minorHAnsi" w:hAnsi="Georgia" w:cstheme="minorBidi"/>
          <w:lang w:eastAsia="en-US"/>
        </w:rPr>
        <w:t xml:space="preserve">for this project in Theme 4; </w:t>
      </w:r>
      <w:r w:rsidR="00020EF7" w:rsidRPr="001D50C9">
        <w:rPr>
          <w:rFonts w:ascii="Georgia" w:eastAsiaTheme="minorHAnsi" w:hAnsi="Georgia" w:cstheme="minorBidi"/>
          <w:lang w:eastAsia="en-US"/>
        </w:rPr>
        <w:t>Mehrnoosh Afshar, a Ph</w:t>
      </w:r>
      <w:r w:rsidR="0086726B">
        <w:rPr>
          <w:rFonts w:ascii="Georgia" w:eastAsiaTheme="minorHAnsi" w:hAnsi="Georgia" w:cstheme="minorBidi"/>
          <w:lang w:eastAsia="en-US"/>
        </w:rPr>
        <w:t>.</w:t>
      </w:r>
      <w:r w:rsidR="00020EF7" w:rsidRPr="001D50C9">
        <w:rPr>
          <w:rFonts w:ascii="Georgia" w:eastAsiaTheme="minorHAnsi" w:hAnsi="Georgia" w:cstheme="minorBidi"/>
          <w:lang w:eastAsia="en-US"/>
        </w:rPr>
        <w:t>D</w:t>
      </w:r>
      <w:r w:rsidR="0086726B">
        <w:rPr>
          <w:rFonts w:ascii="Georgia" w:eastAsiaTheme="minorHAnsi" w:hAnsi="Georgia" w:cstheme="minorBidi"/>
          <w:lang w:eastAsia="en-US"/>
        </w:rPr>
        <w:t>.</w:t>
      </w:r>
      <w:r w:rsidR="00020EF7" w:rsidRPr="001D50C9">
        <w:rPr>
          <w:rFonts w:ascii="Georgia" w:eastAsiaTheme="minorHAnsi" w:hAnsi="Georgia" w:cstheme="minorBidi"/>
          <w:lang w:eastAsia="en-US"/>
        </w:rPr>
        <w:t xml:space="preserve"> student in electrical and computer engineering, who works on real-time tissue modelling, soft tissue deformation control, and US probe manipulation; </w:t>
      </w:r>
      <w:r w:rsidR="00020EF7" w:rsidRPr="001D50C9">
        <w:rPr>
          <w:rFonts w:ascii="Georgia" w:eastAsiaTheme="minorHAnsi" w:hAnsi="Georgia" w:cstheme="minorHAnsi"/>
          <w:color w:val="000000"/>
          <w:shd w:val="clear" w:color="auto" w:fill="FFFFFF"/>
          <w:lang w:eastAsia="en-US"/>
        </w:rPr>
        <w:t>Kirill Makhachev, an M</w:t>
      </w:r>
      <w:r w:rsidR="0086726B">
        <w:rPr>
          <w:rFonts w:ascii="Georgia" w:eastAsiaTheme="minorHAnsi" w:hAnsi="Georgia" w:cstheme="minorHAnsi"/>
          <w:color w:val="000000"/>
          <w:shd w:val="clear" w:color="auto" w:fill="FFFFFF"/>
          <w:lang w:eastAsia="en-US"/>
        </w:rPr>
        <w:t>.</w:t>
      </w:r>
      <w:r w:rsidR="00020EF7" w:rsidRPr="001D50C9">
        <w:rPr>
          <w:rFonts w:ascii="Georgia" w:eastAsiaTheme="minorHAnsi" w:hAnsi="Georgia" w:cstheme="minorHAnsi"/>
          <w:color w:val="000000"/>
          <w:shd w:val="clear" w:color="auto" w:fill="FFFFFF"/>
          <w:lang w:eastAsia="en-US"/>
        </w:rPr>
        <w:t>Sc</w:t>
      </w:r>
      <w:r w:rsidR="0086726B">
        <w:rPr>
          <w:rFonts w:ascii="Georgia" w:eastAsiaTheme="minorHAnsi" w:hAnsi="Georgia" w:cstheme="minorHAnsi"/>
          <w:color w:val="000000"/>
          <w:shd w:val="clear" w:color="auto" w:fill="FFFFFF"/>
          <w:lang w:eastAsia="en-US"/>
        </w:rPr>
        <w:t>.</w:t>
      </w:r>
      <w:r w:rsidR="00020EF7" w:rsidRPr="001D50C9">
        <w:rPr>
          <w:rFonts w:ascii="Georgia" w:eastAsiaTheme="minorHAnsi" w:hAnsi="Georgia" w:cstheme="minorHAnsi"/>
          <w:color w:val="000000"/>
          <w:shd w:val="clear" w:color="auto" w:fill="FFFFFF"/>
          <w:lang w:eastAsia="en-US"/>
        </w:rPr>
        <w:t xml:space="preserve"> student</w:t>
      </w:r>
      <w:r w:rsidR="00020EF7" w:rsidRPr="001D50C9">
        <w:rPr>
          <w:rFonts w:ascii="Georgia" w:eastAsiaTheme="minorHAnsi" w:hAnsi="Georgia" w:cstheme="minorBidi"/>
          <w:b/>
          <w:bCs/>
          <w:color w:val="000000"/>
          <w:shd w:val="clear" w:color="auto" w:fill="FFFFFF"/>
          <w:lang w:eastAsia="en-US"/>
        </w:rPr>
        <w:t xml:space="preserve"> </w:t>
      </w:r>
      <w:r w:rsidR="00020EF7" w:rsidRPr="001D50C9">
        <w:rPr>
          <w:rFonts w:ascii="Georgia" w:eastAsiaTheme="minorHAnsi" w:hAnsi="Georgia" w:cstheme="minorBidi"/>
          <w:lang w:eastAsia="en-US"/>
        </w:rPr>
        <w:t xml:space="preserve">in electrical and computer engineering who works on collaborative needle templates and US probe manipulation during the breast surgery; and </w:t>
      </w:r>
      <w:r w:rsidR="00020EF7" w:rsidRPr="001D50C9">
        <w:rPr>
          <w:rFonts w:ascii="Georgia" w:eastAsiaTheme="minorHAnsi" w:hAnsi="Georgia" w:cstheme="minorHAnsi"/>
          <w:color w:val="000000"/>
          <w:shd w:val="clear" w:color="auto" w:fill="FFFFFF"/>
          <w:lang w:eastAsia="en-US"/>
        </w:rPr>
        <w:t>Mojtaba Akbari</w:t>
      </w:r>
      <w:r w:rsidR="00020EF7" w:rsidRPr="001D50C9">
        <w:rPr>
          <w:rFonts w:ascii="Georgia" w:eastAsiaTheme="minorHAnsi" w:hAnsi="Georgia" w:cstheme="minorBidi"/>
          <w:b/>
          <w:bCs/>
          <w:color w:val="000000"/>
          <w:shd w:val="clear" w:color="auto" w:fill="FFFFFF"/>
          <w:lang w:eastAsia="en-US"/>
        </w:rPr>
        <w:t xml:space="preserve">, </w:t>
      </w:r>
      <w:r w:rsidR="00020EF7" w:rsidRPr="001D50C9">
        <w:rPr>
          <w:rFonts w:ascii="Georgia" w:eastAsiaTheme="minorHAnsi" w:hAnsi="Georgia" w:cstheme="minorHAnsi"/>
          <w:color w:val="000000"/>
          <w:shd w:val="clear" w:color="auto" w:fill="FFFFFF"/>
          <w:lang w:eastAsia="en-US"/>
        </w:rPr>
        <w:t xml:space="preserve">a </w:t>
      </w:r>
      <w:r w:rsidR="00020EF7" w:rsidRPr="001D50C9">
        <w:rPr>
          <w:rFonts w:ascii="Georgia" w:eastAsiaTheme="minorHAnsi" w:hAnsi="Georgia" w:cstheme="minorBidi"/>
          <w:lang w:eastAsia="en-US"/>
        </w:rPr>
        <w:t>Ph</w:t>
      </w:r>
      <w:r w:rsidR="0086726B">
        <w:rPr>
          <w:rFonts w:ascii="Georgia" w:eastAsiaTheme="minorHAnsi" w:hAnsi="Georgia" w:cstheme="minorBidi"/>
          <w:lang w:eastAsia="en-US"/>
        </w:rPr>
        <w:t>.</w:t>
      </w:r>
      <w:r w:rsidR="00020EF7" w:rsidRPr="001D50C9">
        <w:rPr>
          <w:rFonts w:ascii="Georgia" w:eastAsiaTheme="minorHAnsi" w:hAnsi="Georgia" w:cstheme="minorBidi"/>
          <w:lang w:eastAsia="en-US"/>
        </w:rPr>
        <w:t>D</w:t>
      </w:r>
      <w:r w:rsidR="0086726B">
        <w:rPr>
          <w:rFonts w:ascii="Georgia" w:eastAsiaTheme="minorHAnsi" w:hAnsi="Georgia" w:cstheme="minorBidi"/>
          <w:lang w:eastAsia="en-US"/>
        </w:rPr>
        <w:t>.</w:t>
      </w:r>
      <w:r w:rsidR="00020EF7" w:rsidRPr="001D50C9">
        <w:rPr>
          <w:rFonts w:ascii="Georgia" w:eastAsiaTheme="minorHAnsi" w:hAnsi="Georgia" w:cstheme="minorBidi"/>
          <w:lang w:eastAsia="en-US"/>
        </w:rPr>
        <w:t xml:space="preserve"> student in electrical and computer engineering who works on 3D tumour reconstruction from US</w:t>
      </w:r>
      <w:r w:rsidR="000306A0">
        <w:rPr>
          <w:rFonts w:ascii="Georgia" w:eastAsiaTheme="minorHAnsi" w:hAnsi="Georgia" w:cstheme="minorBidi"/>
          <w:lang w:eastAsia="en-US"/>
        </w:rPr>
        <w:t xml:space="preserve"> </w:t>
      </w:r>
      <w:r w:rsidR="00020EF7" w:rsidRPr="001D50C9">
        <w:rPr>
          <w:rFonts w:ascii="Georgia" w:eastAsiaTheme="minorHAnsi" w:hAnsi="Georgia" w:cstheme="minorBidi"/>
          <w:lang w:eastAsia="en-US"/>
        </w:rPr>
        <w:t xml:space="preserve">images. </w:t>
      </w:r>
    </w:p>
    <w:p w14:paraId="79A313B9" w14:textId="631F6F66" w:rsidR="001F6055" w:rsidRDefault="00020EF7" w:rsidP="006E050C">
      <w:pPr>
        <w:spacing w:after="0"/>
        <w:rPr>
          <w:rFonts w:ascii="Georgia" w:eastAsiaTheme="minorHAnsi" w:hAnsi="Georgia" w:cstheme="minorBidi"/>
          <w:lang w:eastAsia="en-US"/>
        </w:rPr>
      </w:pPr>
      <w:r w:rsidRPr="001D50C9">
        <w:rPr>
          <w:rFonts w:ascii="Georgia" w:eastAsiaTheme="minorHAnsi" w:hAnsi="Georgia" w:cstheme="minorHAnsi"/>
          <w:color w:val="000000"/>
          <w:shd w:val="clear" w:color="auto" w:fill="FFFFFF"/>
          <w:lang w:eastAsia="en-US"/>
        </w:rPr>
        <w:t xml:space="preserve">The project brings together </w:t>
      </w:r>
      <w:r w:rsidR="000306A0">
        <w:rPr>
          <w:rFonts w:ascii="Georgia" w:eastAsiaTheme="minorHAnsi" w:hAnsi="Georgia" w:cstheme="minorHAnsi"/>
          <w:color w:val="000000"/>
          <w:shd w:val="clear" w:color="auto" w:fill="FFFFFF"/>
          <w:lang w:eastAsia="en-US"/>
        </w:rPr>
        <w:t xml:space="preserve">specialists in </w:t>
      </w:r>
      <w:r w:rsidR="000306A0" w:rsidRPr="001D50C9">
        <w:rPr>
          <w:rFonts w:ascii="Georgia" w:eastAsiaTheme="minorHAnsi" w:hAnsi="Georgia" w:cstheme="minorBidi"/>
          <w:lang w:eastAsia="en-US"/>
        </w:rPr>
        <w:t>brachytherapy</w:t>
      </w:r>
      <w:r w:rsidR="000306A0">
        <w:rPr>
          <w:rFonts w:ascii="Georgia" w:eastAsiaTheme="minorHAnsi" w:hAnsi="Georgia" w:cstheme="minorBidi"/>
          <w:lang w:eastAsia="en-US"/>
        </w:rPr>
        <w:t xml:space="preserve">, including </w:t>
      </w:r>
      <w:r w:rsidRPr="001D50C9">
        <w:rPr>
          <w:rFonts w:ascii="Georgia" w:eastAsiaTheme="minorHAnsi" w:hAnsi="Georgia" w:cstheme="minorBidi"/>
          <w:lang w:eastAsia="en-US"/>
        </w:rPr>
        <w:t>two radiation oncologists</w:t>
      </w:r>
      <w:r w:rsidR="00834F95">
        <w:rPr>
          <w:rFonts w:ascii="Georgia" w:eastAsiaTheme="minorHAnsi" w:hAnsi="Georgia" w:cstheme="minorBidi"/>
          <w:lang w:eastAsia="en-US"/>
        </w:rPr>
        <w:t xml:space="preserve">, </w:t>
      </w:r>
      <w:r w:rsidR="000306A0">
        <w:rPr>
          <w:rFonts w:ascii="Georgia" w:eastAsiaTheme="minorHAnsi" w:hAnsi="Georgia" w:cstheme="minorBidi"/>
          <w:lang w:eastAsia="en-US"/>
        </w:rPr>
        <w:t xml:space="preserve">Drs. </w:t>
      </w:r>
      <w:r w:rsidR="00834F95">
        <w:rPr>
          <w:rFonts w:ascii="Georgia" w:eastAsiaTheme="minorHAnsi" w:hAnsi="Georgia" w:cstheme="minorBidi"/>
          <w:lang w:eastAsia="en-US"/>
        </w:rPr>
        <w:t xml:space="preserve">Siraj </w:t>
      </w:r>
      <w:r w:rsidRPr="001D50C9">
        <w:rPr>
          <w:rFonts w:ascii="Georgia" w:eastAsiaTheme="minorHAnsi" w:hAnsi="Georgia" w:cstheme="minorBidi"/>
          <w:lang w:eastAsia="en-US"/>
        </w:rPr>
        <w:t xml:space="preserve">Husain and </w:t>
      </w:r>
      <w:r w:rsidR="00FE3659">
        <w:rPr>
          <w:rFonts w:ascii="Georgia" w:eastAsiaTheme="minorHAnsi" w:hAnsi="Georgia" w:cstheme="minorBidi"/>
          <w:lang w:eastAsia="en-US"/>
        </w:rPr>
        <w:t xml:space="preserve">Nawaid </w:t>
      </w:r>
      <w:r w:rsidRPr="001D50C9">
        <w:rPr>
          <w:rFonts w:ascii="Georgia" w:eastAsiaTheme="minorHAnsi" w:hAnsi="Georgia" w:cstheme="minorBidi"/>
          <w:lang w:eastAsia="en-US"/>
        </w:rPr>
        <w:t>Usmani</w:t>
      </w:r>
      <w:r w:rsidR="00FE3659">
        <w:rPr>
          <w:rFonts w:ascii="Georgia" w:eastAsiaTheme="minorHAnsi" w:hAnsi="Georgia" w:cstheme="minorBidi"/>
          <w:lang w:eastAsia="en-US"/>
        </w:rPr>
        <w:t>,</w:t>
      </w:r>
      <w:r w:rsidR="00834F95">
        <w:rPr>
          <w:rFonts w:ascii="Georgia" w:eastAsiaTheme="minorHAnsi" w:hAnsi="Georgia" w:cstheme="minorBidi"/>
          <w:lang w:eastAsia="en-US"/>
        </w:rPr>
        <w:t xml:space="preserve"> </w:t>
      </w:r>
      <w:r w:rsidRPr="001D50C9">
        <w:rPr>
          <w:rFonts w:ascii="Georgia" w:eastAsiaTheme="minorHAnsi" w:hAnsi="Georgia" w:cstheme="minorBidi"/>
          <w:lang w:eastAsia="en-US"/>
        </w:rPr>
        <w:t>and two medical physicists</w:t>
      </w:r>
      <w:r w:rsidR="000306A0">
        <w:rPr>
          <w:rFonts w:ascii="Georgia" w:eastAsiaTheme="minorHAnsi" w:hAnsi="Georgia" w:cstheme="minorBidi"/>
          <w:lang w:eastAsia="en-US"/>
        </w:rPr>
        <w:t>, Drs.</w:t>
      </w:r>
      <w:r w:rsidRPr="001D50C9">
        <w:rPr>
          <w:rFonts w:ascii="Georgia" w:eastAsiaTheme="minorHAnsi" w:hAnsi="Georgia" w:cstheme="minorBidi"/>
          <w:lang w:eastAsia="en-US"/>
        </w:rPr>
        <w:t xml:space="preserve"> </w:t>
      </w:r>
      <w:r w:rsidR="00FE3659">
        <w:rPr>
          <w:rFonts w:ascii="Georgia" w:eastAsiaTheme="minorHAnsi" w:hAnsi="Georgia" w:cstheme="minorBidi"/>
          <w:lang w:eastAsia="en-US"/>
        </w:rPr>
        <w:t xml:space="preserve">Tyler </w:t>
      </w:r>
      <w:r w:rsidRPr="001D50C9">
        <w:rPr>
          <w:rFonts w:ascii="Georgia" w:eastAsiaTheme="minorHAnsi" w:hAnsi="Georgia" w:cstheme="minorBidi"/>
          <w:lang w:eastAsia="en-US"/>
        </w:rPr>
        <w:t xml:space="preserve">Meyer and </w:t>
      </w:r>
      <w:r w:rsidR="00FE3659">
        <w:rPr>
          <w:rFonts w:ascii="Georgia" w:eastAsiaTheme="minorHAnsi" w:hAnsi="Georgia" w:cstheme="minorBidi"/>
          <w:lang w:eastAsia="en-US"/>
        </w:rPr>
        <w:t xml:space="preserve">Ronald </w:t>
      </w:r>
      <w:r w:rsidRPr="001D50C9">
        <w:rPr>
          <w:rFonts w:ascii="Georgia" w:eastAsiaTheme="minorHAnsi" w:hAnsi="Georgia" w:cstheme="minorBidi"/>
          <w:lang w:eastAsia="en-US"/>
        </w:rPr>
        <w:t>Sloboda</w:t>
      </w:r>
      <w:r w:rsidR="006E050C">
        <w:rPr>
          <w:rFonts w:ascii="Georgia" w:eastAsiaTheme="minorHAnsi" w:hAnsi="Georgia" w:cstheme="minorBidi"/>
          <w:lang w:eastAsia="en-US"/>
        </w:rPr>
        <w:t xml:space="preserve">. </w:t>
      </w:r>
      <w:r w:rsidR="001F6055">
        <w:rPr>
          <w:rFonts w:ascii="Georgia" w:eastAsiaTheme="minorHAnsi" w:hAnsi="Georgia" w:cstheme="minorBidi"/>
          <w:lang w:eastAsia="en-US"/>
        </w:rPr>
        <w:t xml:space="preserve">These </w:t>
      </w:r>
      <w:r w:rsidR="00DE27DD">
        <w:rPr>
          <w:rFonts w:ascii="Georgia" w:eastAsiaTheme="minorHAnsi" w:hAnsi="Georgia" w:cstheme="minorBidi"/>
          <w:lang w:eastAsia="en-US"/>
        </w:rPr>
        <w:t>specialists</w:t>
      </w:r>
      <w:r w:rsidRPr="001D50C9">
        <w:rPr>
          <w:rFonts w:ascii="Georgia" w:eastAsiaTheme="minorHAnsi" w:hAnsi="Georgia" w:cstheme="minorBidi"/>
          <w:lang w:eastAsia="en-US"/>
        </w:rPr>
        <w:t xml:space="preserve"> are active clinical research</w:t>
      </w:r>
      <w:r w:rsidR="001F6055">
        <w:rPr>
          <w:rFonts w:ascii="Georgia" w:eastAsiaTheme="minorHAnsi" w:hAnsi="Georgia" w:cstheme="minorBidi"/>
          <w:lang w:eastAsia="en-US"/>
        </w:rPr>
        <w:t>ers</w:t>
      </w:r>
      <w:r w:rsidRPr="001D50C9">
        <w:rPr>
          <w:rFonts w:ascii="Georgia" w:eastAsiaTheme="minorHAnsi" w:hAnsi="Georgia" w:cstheme="minorBidi"/>
          <w:lang w:eastAsia="en-US"/>
        </w:rPr>
        <w:t xml:space="preserve"> </w:t>
      </w:r>
      <w:r w:rsidR="001F6055">
        <w:rPr>
          <w:rFonts w:ascii="Georgia" w:eastAsiaTheme="minorHAnsi" w:hAnsi="Georgia" w:cstheme="minorBidi"/>
          <w:lang w:eastAsia="en-US"/>
        </w:rPr>
        <w:t>and</w:t>
      </w:r>
      <w:r w:rsidRPr="001D50C9">
        <w:rPr>
          <w:rFonts w:ascii="Georgia" w:eastAsiaTheme="minorHAnsi" w:hAnsi="Georgia" w:cstheme="minorBidi"/>
          <w:lang w:eastAsia="en-US"/>
        </w:rPr>
        <w:t xml:space="preserve"> leaders in transferring prostate brachytherapy techniques and </w:t>
      </w:r>
    </w:p>
    <w:p w14:paraId="73467467" w14:textId="58E559B4" w:rsidR="00FF3F1D" w:rsidRPr="006E050C" w:rsidRDefault="001F6055" w:rsidP="00020EF7">
      <w:pPr>
        <w:rPr>
          <w:rFonts w:ascii="Georgia" w:eastAsiaTheme="minorHAnsi" w:hAnsi="Georgia" w:cstheme="minorBidi"/>
          <w:lang w:eastAsia="en-US"/>
        </w:rPr>
      </w:pPr>
      <w:r w:rsidRPr="001D50C9">
        <w:rPr>
          <w:rFonts w:ascii="Georgia" w:eastAsiaTheme="minorHAnsi" w:hAnsi="Georgia" w:cstheme="minorBidi"/>
          <w:noProof/>
        </w:rPr>
        <mc:AlternateContent>
          <mc:Choice Requires="wps">
            <w:drawing>
              <wp:anchor distT="0" distB="0" distL="114300" distR="114300" simplePos="0" relativeHeight="251761152" behindDoc="0" locked="0" layoutInCell="1" allowOverlap="1" wp14:anchorId="63D76FE2" wp14:editId="6F61726A">
                <wp:simplePos x="0" y="0"/>
                <wp:positionH relativeFrom="column">
                  <wp:posOffset>-11430</wp:posOffset>
                </wp:positionH>
                <wp:positionV relativeFrom="paragraph">
                  <wp:posOffset>229870</wp:posOffset>
                </wp:positionV>
                <wp:extent cx="2743200" cy="1116330"/>
                <wp:effectExtent l="0" t="0" r="0" b="762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16330"/>
                        </a:xfrm>
                        <a:prstGeom prst="rect">
                          <a:avLst/>
                        </a:prstGeom>
                        <a:solidFill>
                          <a:schemeClr val="bg1"/>
                        </a:solidFill>
                        <a:ln w="9525">
                          <a:noFill/>
                          <a:miter lim="800000"/>
                          <a:headEnd/>
                          <a:tailEnd/>
                        </a:ln>
                      </wps:spPr>
                      <wps:txbx>
                        <w:txbxContent>
                          <w:p w14:paraId="5D8E30D6" w14:textId="416166EB" w:rsidR="003C09A7" w:rsidRPr="00EB684C" w:rsidRDefault="00D91996" w:rsidP="003C09A7">
                            <w:pPr>
                              <w:pBdr>
                                <w:top w:val="single" w:sz="24" w:space="8" w:color="4472C4" w:themeColor="accent1"/>
                                <w:bottom w:val="single" w:sz="24" w:space="8" w:color="4472C4" w:themeColor="accent1"/>
                              </w:pBdr>
                              <w:spacing w:after="0"/>
                              <w:rPr>
                                <w:rFonts w:ascii="Georgia" w:hAnsi="Georgia"/>
                                <w:i/>
                                <w:iCs/>
                                <w:color w:val="4472C4" w:themeColor="accent1"/>
                                <w:sz w:val="24"/>
                              </w:rPr>
                            </w:pPr>
                            <w:r w:rsidRPr="00EB684C">
                              <w:rPr>
                                <w:rFonts w:ascii="Georgia" w:hAnsi="Georgia"/>
                                <w:i/>
                                <w:iCs/>
                              </w:rPr>
                              <w:t>“</w:t>
                            </w:r>
                            <w:r w:rsidR="003C09A7" w:rsidRPr="00EB684C">
                              <w:rPr>
                                <w:rFonts w:ascii="Georgia" w:hAnsi="Georgia"/>
                                <w:i/>
                                <w:iCs/>
                              </w:rPr>
                              <w:t>The fact that our group works with oncologists at the cancer institute makes me personally proud</w:t>
                            </w:r>
                            <w:r w:rsidRPr="00EB684C">
                              <w:rPr>
                                <w:rFonts w:ascii="Georgia" w:hAnsi="Georgia"/>
                                <w:i/>
                                <w:iCs/>
                              </w:rPr>
                              <w:t xml:space="preserve">” says Mehrnoosh Afshar.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3D76FE2" id="Text Box 2" o:spid="_x0000_s1036" type="#_x0000_t202" style="position:absolute;margin-left:-.9pt;margin-top:18.1pt;width:3in;height:87.9pt;z-index:25176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" fillcolor="white [3212]" stroked="f">
                <v:textbox>
                  <w:txbxContent>
                    <w:p w14:paraId="5D8E30D6" w14:textId="416166EB" w:rsidR="003C09A7" w:rsidRPr="00EB684C" w:rsidRDefault="00D91996" w:rsidP="003C09A7">
                      <w:pPr>
                        <w:pBdr>
                          <w:top w:val="single" w:sz="24" w:space="8" w:color="4472C4" w:themeColor="accent1"/>
                          <w:bottom w:val="single" w:sz="24" w:space="8" w:color="4472C4" w:themeColor="accent1"/>
                        </w:pBdr>
                        <w:spacing w:after="0"/>
                        <w:rPr>
                          <w:rFonts w:ascii="Georgia" w:hAnsi="Georgia"/>
                          <w:i/>
                          <w:iCs/>
                          <w:color w:val="4472C4" w:themeColor="accent1"/>
                          <w:sz w:val="24"/>
                        </w:rPr>
                      </w:pPr>
                      <w:r w:rsidRPr="00EB684C">
                        <w:rPr>
                          <w:rFonts w:ascii="Georgia" w:hAnsi="Georgia"/>
                          <w:i/>
                          <w:iCs/>
                        </w:rPr>
                        <w:t>“</w:t>
                      </w:r>
                      <w:r w:rsidR="003C09A7" w:rsidRPr="00EB684C">
                        <w:rPr>
                          <w:rFonts w:ascii="Georgia" w:hAnsi="Georgia"/>
                          <w:i/>
                          <w:iCs/>
                        </w:rPr>
                        <w:t>The fact that our group works with oncologists at the cancer institute makes me personally proud</w:t>
                      </w:r>
                      <w:r w:rsidRPr="00EB684C">
                        <w:rPr>
                          <w:rFonts w:ascii="Georgia" w:hAnsi="Georgia"/>
                          <w:i/>
                          <w:iCs/>
                        </w:rPr>
                        <w:t xml:space="preserve">” says Mehrnoosh Afshar. </w:t>
                      </w:r>
                    </w:p>
                  </w:txbxContent>
                </v:textbox>
                <w10:wrap type="square"/>
              </v:shape>
            </w:pict>
          </mc:Fallback>
        </mc:AlternateContent>
      </w:r>
      <w:r w:rsidR="00020EF7" w:rsidRPr="001D50C9">
        <w:rPr>
          <w:rFonts w:ascii="Georgia" w:eastAsiaTheme="minorHAnsi" w:hAnsi="Georgia" w:cstheme="minorBidi"/>
          <w:lang w:eastAsia="en-US"/>
        </w:rPr>
        <w:t>benefits to breast cancer treatment.</w:t>
      </w:r>
    </w:p>
    <w:p w14:paraId="03F1C82F" w14:textId="087BB8CB" w:rsidR="00C80CF0" w:rsidRDefault="00866F04" w:rsidP="001F6055">
      <w:pPr>
        <w:rPr>
          <w:rFonts w:ascii="Georgia" w:eastAsiaTheme="minorHAnsi" w:hAnsi="Georgia" w:cstheme="minorBidi"/>
          <w:lang w:eastAsia="en-US"/>
        </w:rPr>
      </w:pPr>
      <w:r w:rsidRPr="00866F04">
        <w:rPr>
          <w:rFonts w:ascii="Georgia" w:eastAsiaTheme="minorHAnsi" w:hAnsi="Georgia" w:cstheme="minorBidi"/>
          <w:lang w:eastAsia="en-US"/>
        </w:rPr>
        <w:t>Biomedical engineering problems involving</w:t>
      </w:r>
      <w:r w:rsidR="006E1EE6">
        <w:rPr>
          <w:rFonts w:ascii="Georgia" w:eastAsiaTheme="minorHAnsi" w:hAnsi="Georgia" w:cstheme="minorBidi"/>
          <w:lang w:eastAsia="en-US"/>
        </w:rPr>
        <w:t xml:space="preserve"> applied</w:t>
      </w:r>
      <w:r w:rsidRPr="00866F04">
        <w:rPr>
          <w:rFonts w:ascii="Georgia" w:eastAsiaTheme="minorHAnsi" w:hAnsi="Georgia" w:cstheme="minorBidi"/>
          <w:lang w:eastAsia="en-US"/>
        </w:rPr>
        <w:t xml:space="preserve"> interdisciplinary research make</w:t>
      </w:r>
      <w:r w:rsidR="006E1EE6">
        <w:rPr>
          <w:rFonts w:ascii="Georgia" w:eastAsiaTheme="minorHAnsi" w:hAnsi="Georgia" w:cstheme="minorBidi"/>
          <w:lang w:eastAsia="en-US"/>
        </w:rPr>
        <w:t>s</w:t>
      </w:r>
      <w:r w:rsidRPr="00866F04">
        <w:rPr>
          <w:rFonts w:ascii="Georgia" w:eastAsiaTheme="minorHAnsi" w:hAnsi="Georgia" w:cstheme="minorBidi"/>
          <w:lang w:eastAsia="en-US"/>
        </w:rPr>
        <w:t xml:space="preserve"> this research innovative. Through mechatronic engineering and design, clinical problems experienced by </w:t>
      </w:r>
      <w:r w:rsidR="004F37C3">
        <w:rPr>
          <w:rFonts w:ascii="Georgia" w:eastAsiaTheme="minorHAnsi" w:hAnsi="Georgia" w:cstheme="minorBidi"/>
          <w:lang w:eastAsia="en-US"/>
        </w:rPr>
        <w:t>practicing</w:t>
      </w:r>
      <w:r w:rsidR="004F37C3" w:rsidRPr="00866F04">
        <w:rPr>
          <w:rFonts w:ascii="Georgia" w:eastAsiaTheme="minorHAnsi" w:hAnsi="Georgia" w:cstheme="minorBidi"/>
          <w:lang w:eastAsia="en-US"/>
        </w:rPr>
        <w:t xml:space="preserve"> </w:t>
      </w:r>
      <w:r w:rsidRPr="00866F04">
        <w:rPr>
          <w:rFonts w:ascii="Georgia" w:eastAsiaTheme="minorHAnsi" w:hAnsi="Georgia" w:cstheme="minorBidi"/>
          <w:lang w:eastAsia="en-US"/>
        </w:rPr>
        <w:t xml:space="preserve">breast cancer </w:t>
      </w:r>
      <w:r w:rsidR="004F37C3">
        <w:rPr>
          <w:rFonts w:ascii="Georgia" w:eastAsiaTheme="minorHAnsi" w:hAnsi="Georgia" w:cstheme="minorBidi"/>
          <w:lang w:eastAsia="en-US"/>
        </w:rPr>
        <w:t xml:space="preserve">professionals </w:t>
      </w:r>
      <w:r w:rsidRPr="00866F04">
        <w:rPr>
          <w:rFonts w:ascii="Georgia" w:eastAsiaTheme="minorHAnsi" w:hAnsi="Georgia" w:cstheme="minorBidi"/>
          <w:lang w:eastAsia="en-US"/>
        </w:rPr>
        <w:t>are being addressed.</w:t>
      </w:r>
    </w:p>
    <w:p w14:paraId="2AF6B6D0" w14:textId="79ABB45E" w:rsidR="00020EF7" w:rsidRDefault="00F128F1" w:rsidP="00020EF7">
      <w:pPr>
        <w:rPr>
          <w:rFonts w:ascii="Georgia" w:eastAsiaTheme="minorHAnsi" w:hAnsi="Georgia" w:cstheme="minorBidi"/>
          <w:lang w:eastAsia="en-US"/>
        </w:rPr>
      </w:pPr>
      <w:r>
        <w:rPr>
          <w:rFonts w:ascii="Georgia" w:eastAsiaTheme="minorHAnsi" w:hAnsi="Georgia" w:cstheme="minorBidi"/>
          <w:lang w:eastAsia="en-US"/>
        </w:rPr>
        <w:t>W</w:t>
      </w:r>
      <w:r w:rsidR="00020EF7" w:rsidRPr="001D50C9">
        <w:rPr>
          <w:rFonts w:ascii="Georgia" w:eastAsiaTheme="minorHAnsi" w:hAnsi="Georgia" w:cstheme="minorBidi"/>
          <w:lang w:eastAsia="en-US"/>
        </w:rPr>
        <w:t xml:space="preserve">hile the end product from this research </w:t>
      </w:r>
      <w:r w:rsidR="004F37C3">
        <w:rPr>
          <w:rFonts w:ascii="Georgia" w:eastAsiaTheme="minorHAnsi" w:hAnsi="Georgia" w:cstheme="minorBidi"/>
          <w:lang w:eastAsia="en-US"/>
        </w:rPr>
        <w:t>involves</w:t>
      </w:r>
      <w:r w:rsidR="001A22A8" w:rsidRPr="001D50C9">
        <w:rPr>
          <w:rFonts w:ascii="Georgia" w:eastAsiaTheme="minorHAnsi" w:hAnsi="Georgia" w:cstheme="minorBidi"/>
          <w:lang w:eastAsia="en-US"/>
        </w:rPr>
        <w:t xml:space="preserve"> </w:t>
      </w:r>
      <w:r w:rsidR="00020EF7" w:rsidRPr="001D50C9">
        <w:rPr>
          <w:rFonts w:ascii="Georgia" w:eastAsiaTheme="minorHAnsi" w:hAnsi="Georgia" w:cstheme="minorBidi"/>
          <w:lang w:eastAsia="en-US"/>
        </w:rPr>
        <w:t>robot</w:t>
      </w:r>
      <w:r w:rsidR="004F37C3">
        <w:rPr>
          <w:rFonts w:ascii="Georgia" w:eastAsiaTheme="minorHAnsi" w:hAnsi="Georgia" w:cstheme="minorBidi"/>
          <w:lang w:eastAsia="en-US"/>
        </w:rPr>
        <w:t>-assisted solutions</w:t>
      </w:r>
      <w:r w:rsidR="00020EF7" w:rsidRPr="001D50C9">
        <w:rPr>
          <w:rFonts w:ascii="Georgia" w:eastAsiaTheme="minorHAnsi" w:hAnsi="Georgia" w:cstheme="minorBidi"/>
          <w:lang w:eastAsia="en-US"/>
        </w:rPr>
        <w:t xml:space="preserve">, </w:t>
      </w:r>
      <w:r w:rsidR="0009324F">
        <w:rPr>
          <w:rFonts w:ascii="Georgia" w:eastAsiaTheme="minorHAnsi" w:hAnsi="Georgia" w:cstheme="minorBidi"/>
          <w:lang w:eastAsia="en-US"/>
        </w:rPr>
        <w:t>scientists are also</w:t>
      </w:r>
      <w:r w:rsidR="00020EF7" w:rsidRPr="001D50C9">
        <w:rPr>
          <w:rFonts w:ascii="Georgia" w:eastAsiaTheme="minorHAnsi" w:hAnsi="Georgia" w:cstheme="minorBidi"/>
          <w:lang w:eastAsia="en-US"/>
        </w:rPr>
        <w:t xml:space="preserve"> </w:t>
      </w:r>
      <w:r w:rsidR="0009324F">
        <w:rPr>
          <w:rFonts w:ascii="Georgia" w:eastAsiaTheme="minorHAnsi" w:hAnsi="Georgia" w:cstheme="minorBidi"/>
          <w:lang w:eastAsia="en-US"/>
        </w:rPr>
        <w:t>examining</w:t>
      </w:r>
      <w:r w:rsidR="00020EF7" w:rsidRPr="001D50C9">
        <w:rPr>
          <w:rFonts w:ascii="Georgia" w:eastAsiaTheme="minorHAnsi" w:hAnsi="Georgia" w:cstheme="minorBidi"/>
          <w:lang w:eastAsia="en-US"/>
        </w:rPr>
        <w:t xml:space="preserve"> opportunities for computer-based assistance without robots. </w:t>
      </w:r>
      <w:r w:rsidR="00283CDD">
        <w:rPr>
          <w:rFonts w:ascii="Georgia" w:eastAsiaTheme="minorHAnsi" w:hAnsi="Georgia" w:cstheme="minorBidi"/>
          <w:lang w:eastAsia="en-US"/>
        </w:rPr>
        <w:t>In the future,</w:t>
      </w:r>
      <w:r w:rsidR="00673D77">
        <w:rPr>
          <w:rFonts w:ascii="Georgia" w:eastAsiaTheme="minorHAnsi" w:hAnsi="Georgia" w:cstheme="minorBidi"/>
          <w:lang w:eastAsia="en-US"/>
        </w:rPr>
        <w:t xml:space="preserve"> </w:t>
      </w:r>
      <w:r w:rsidR="0017589D">
        <w:rPr>
          <w:rFonts w:ascii="Georgia" w:eastAsiaTheme="minorHAnsi" w:hAnsi="Georgia" w:cstheme="minorBidi"/>
          <w:lang w:eastAsia="en-US"/>
        </w:rPr>
        <w:t>researchers</w:t>
      </w:r>
      <w:r w:rsidR="00020EF7" w:rsidRPr="001D50C9">
        <w:rPr>
          <w:rFonts w:ascii="Georgia" w:eastAsiaTheme="minorHAnsi" w:hAnsi="Georgia" w:cstheme="minorBidi"/>
          <w:lang w:eastAsia="en-US"/>
        </w:rPr>
        <w:t xml:space="preserve"> envision being able to propose refinements and enhancements to breast brachytherapy </w:t>
      </w:r>
      <w:r w:rsidR="00283CDD">
        <w:rPr>
          <w:rFonts w:ascii="Georgia" w:eastAsiaTheme="minorHAnsi" w:hAnsi="Georgia" w:cstheme="minorBidi"/>
          <w:lang w:eastAsia="en-US"/>
        </w:rPr>
        <w:t xml:space="preserve">surgery </w:t>
      </w:r>
      <w:r w:rsidR="00020EF7" w:rsidRPr="001D50C9">
        <w:rPr>
          <w:rFonts w:ascii="Georgia" w:eastAsiaTheme="minorHAnsi" w:hAnsi="Georgia" w:cstheme="minorBidi"/>
          <w:lang w:eastAsia="en-US"/>
        </w:rPr>
        <w:t xml:space="preserve">even for clinicians who do not have access to or do not wish to </w:t>
      </w:r>
      <w:r w:rsidR="001A22A8">
        <w:rPr>
          <w:rFonts w:ascii="Georgia" w:eastAsiaTheme="minorHAnsi" w:hAnsi="Georgia" w:cstheme="minorBidi"/>
          <w:lang w:eastAsia="en-US"/>
        </w:rPr>
        <w:t>use</w:t>
      </w:r>
      <w:r w:rsidR="001A22A8" w:rsidRPr="001D50C9">
        <w:rPr>
          <w:rFonts w:ascii="Georgia" w:eastAsiaTheme="minorHAnsi" w:hAnsi="Georgia" w:cstheme="minorBidi"/>
          <w:lang w:eastAsia="en-US"/>
        </w:rPr>
        <w:t xml:space="preserve"> </w:t>
      </w:r>
      <w:r w:rsidR="00020EF7" w:rsidRPr="001D50C9">
        <w:rPr>
          <w:rFonts w:ascii="Georgia" w:eastAsiaTheme="minorHAnsi" w:hAnsi="Georgia" w:cstheme="minorBidi"/>
          <w:lang w:eastAsia="en-US"/>
        </w:rPr>
        <w:t>robots</w:t>
      </w:r>
      <w:r w:rsidR="00F02377">
        <w:rPr>
          <w:rFonts w:ascii="Georgia" w:eastAsiaTheme="minorHAnsi" w:hAnsi="Georgia" w:cstheme="minorBidi"/>
          <w:lang w:eastAsia="en-US"/>
        </w:rPr>
        <w:t>,</w:t>
      </w:r>
      <w:r w:rsidR="00020EF7" w:rsidRPr="001D50C9">
        <w:rPr>
          <w:rFonts w:ascii="Georgia" w:eastAsiaTheme="minorHAnsi" w:hAnsi="Georgia" w:cstheme="minorBidi"/>
          <w:lang w:eastAsia="en-US"/>
        </w:rPr>
        <w:t xml:space="preserve"> and prefer a fully manual but computer-assisted technique.</w:t>
      </w:r>
      <w:r w:rsidR="00B75AC4">
        <w:rPr>
          <w:rFonts w:ascii="Georgia" w:eastAsiaTheme="minorHAnsi" w:hAnsi="Georgia" w:cstheme="minorBidi"/>
          <w:lang w:eastAsia="en-US"/>
        </w:rPr>
        <w:t xml:space="preserve"> |</w:t>
      </w:r>
    </w:p>
    <w:p w14:paraId="037D8AB0" w14:textId="4170F08B" w:rsidR="00020EF7" w:rsidRDefault="00020EF7" w:rsidP="00020EF7">
      <w:pPr>
        <w:rPr>
          <w:rFonts w:ascii="Georgia" w:eastAsiaTheme="minorHAnsi" w:hAnsi="Georgia" w:cstheme="minorBidi"/>
          <w:lang w:eastAsia="en-US"/>
        </w:rPr>
      </w:pPr>
    </w:p>
    <w:p w14:paraId="2603C5FD" w14:textId="1A672EDD" w:rsidR="00C80CF0" w:rsidRDefault="00C80CF0" w:rsidP="00020EF7">
      <w:pPr>
        <w:rPr>
          <w:rFonts w:asciiTheme="minorHAnsi" w:eastAsiaTheme="minorHAnsi" w:hAnsiTheme="minorHAnsi" w:cstheme="minorBidi"/>
          <w:lang w:eastAsia="en-US"/>
        </w:rPr>
      </w:pPr>
    </w:p>
    <w:p w14:paraId="578D62AE" w14:textId="77777777" w:rsidR="001F6055" w:rsidRDefault="001F6055" w:rsidP="00020EF7">
      <w:pPr>
        <w:rPr>
          <w:rFonts w:asciiTheme="minorHAnsi" w:eastAsiaTheme="minorHAnsi" w:hAnsiTheme="minorHAnsi" w:cstheme="minorBidi"/>
          <w:lang w:eastAsia="en-US"/>
        </w:rPr>
      </w:pPr>
    </w:p>
    <w:p w14:paraId="643E4BA7" w14:textId="77777777" w:rsidR="001F6055" w:rsidRDefault="001F6055" w:rsidP="00020EF7">
      <w:pPr>
        <w:rPr>
          <w:rFonts w:asciiTheme="minorHAnsi" w:eastAsiaTheme="minorHAnsi" w:hAnsiTheme="minorHAnsi" w:cstheme="minorBidi"/>
          <w:lang w:eastAsia="en-US"/>
        </w:rPr>
      </w:pPr>
    </w:p>
    <w:p w14:paraId="7E6EE573" w14:textId="77777777" w:rsidR="001F6055" w:rsidRDefault="001F6055" w:rsidP="00020EF7">
      <w:pPr>
        <w:rPr>
          <w:rFonts w:asciiTheme="minorHAnsi" w:eastAsiaTheme="minorHAnsi" w:hAnsiTheme="minorHAnsi" w:cstheme="minorBidi"/>
          <w:lang w:eastAsia="en-US"/>
        </w:rPr>
      </w:pPr>
    </w:p>
    <w:p w14:paraId="0B39A217" w14:textId="77777777" w:rsidR="006E050C" w:rsidRDefault="006E050C" w:rsidP="00020EF7">
      <w:pPr>
        <w:rPr>
          <w:rFonts w:asciiTheme="minorHAnsi" w:eastAsiaTheme="minorHAnsi" w:hAnsiTheme="minorHAnsi" w:cstheme="minorBidi"/>
          <w:lang w:eastAsia="en-US"/>
        </w:rPr>
      </w:pPr>
    </w:p>
    <w:p w14:paraId="044D5466" w14:textId="77777777" w:rsidR="006E050C" w:rsidRDefault="006E050C" w:rsidP="00020EF7">
      <w:pPr>
        <w:rPr>
          <w:rFonts w:asciiTheme="minorHAnsi" w:eastAsiaTheme="minorHAnsi" w:hAnsiTheme="minorHAnsi" w:cstheme="minorBidi"/>
          <w:lang w:eastAsia="en-US"/>
        </w:rPr>
      </w:pPr>
    </w:p>
    <w:p w14:paraId="250844BF" w14:textId="364EB39D" w:rsidR="006E050C" w:rsidRDefault="006E050C" w:rsidP="00020EF7">
      <w:pPr>
        <w:rPr>
          <w:rFonts w:asciiTheme="minorHAnsi" w:eastAsiaTheme="minorHAnsi" w:hAnsiTheme="minorHAnsi" w:cstheme="minorBidi"/>
          <w:lang w:eastAsia="en-US"/>
        </w:rPr>
        <w:sectPr w:rsidR="006E050C" w:rsidSect="00020EF7">
          <w:type w:val="continuous"/>
          <w:pgSz w:w="12240" w:h="15840"/>
          <w:pgMar w:top="1440" w:right="1440" w:bottom="1440" w:left="1440" w:header="708" w:footer="708" w:gutter="0"/>
          <w:cols w:num="2" w:space="708"/>
          <w:docGrid w:linePitch="360"/>
        </w:sectPr>
      </w:pPr>
    </w:p>
    <w:p w14:paraId="47C79065" w14:textId="57E8B8BA" w:rsidR="00061D2E" w:rsidRDefault="00061D2E" w:rsidP="00061D2E"/>
    <w:p w14:paraId="3E3DEAE8" w14:textId="60B871CB" w:rsidR="00DC095F" w:rsidRDefault="00DC095F" w:rsidP="00061D2E">
      <w:pPr>
        <w:rPr>
          <w:rFonts w:asciiTheme="minorHAnsi" w:eastAsiaTheme="minorHAnsi" w:hAnsiTheme="minorHAnsi" w:cstheme="minorBidi"/>
          <w:lang w:eastAsia="en-US"/>
        </w:rPr>
      </w:pPr>
    </w:p>
    <w:p w14:paraId="673E2A36" w14:textId="424BDFD3" w:rsidR="008B5CDD" w:rsidRDefault="008B5CDD" w:rsidP="00061D2E">
      <w:pPr>
        <w:rPr>
          <w:rFonts w:asciiTheme="minorHAnsi" w:eastAsiaTheme="minorHAnsi" w:hAnsiTheme="minorHAnsi" w:cstheme="minorBidi"/>
          <w:lang w:eastAsia="en-US"/>
        </w:rPr>
      </w:pPr>
      <w:r w:rsidRPr="00EB684C">
        <w:rPr>
          <w:rFonts w:ascii="Georgia" w:hAnsi="Georgia"/>
          <w:noProof/>
        </w:rPr>
        <w:lastRenderedPageBreak/>
        <w:drawing>
          <wp:anchor distT="0" distB="0" distL="114300" distR="114300" simplePos="0" relativeHeight="251662336" behindDoc="1" locked="0" layoutInCell="1" allowOverlap="1" wp14:anchorId="3688783C" wp14:editId="6A2D07A5">
            <wp:simplePos x="0" y="0"/>
            <wp:positionH relativeFrom="page">
              <wp:posOffset>5511165</wp:posOffset>
            </wp:positionH>
            <wp:positionV relativeFrom="paragraph">
              <wp:posOffset>0</wp:posOffset>
            </wp:positionV>
            <wp:extent cx="1318260" cy="1957705"/>
            <wp:effectExtent l="0" t="0" r="0" b="4445"/>
            <wp:wrapTight wrapText="bothSides">
              <wp:wrapPolygon edited="0">
                <wp:start x="0" y="0"/>
                <wp:lineTo x="0" y="21439"/>
                <wp:lineTo x="21225" y="21439"/>
                <wp:lineTo x="21225" y="0"/>
                <wp:lineTo x="0" y="0"/>
              </wp:wrapPolygon>
            </wp:wrapTight>
            <wp:docPr id="14" name="Picture 1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smiling for the camera&#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318260" cy="1957705"/>
                    </a:xfrm>
                    <a:prstGeom prst="rect">
                      <a:avLst/>
                    </a:prstGeom>
                  </pic:spPr>
                </pic:pic>
              </a:graphicData>
            </a:graphic>
            <wp14:sizeRelH relativeFrom="margin">
              <wp14:pctWidth>0</wp14:pctWidth>
            </wp14:sizeRelH>
            <wp14:sizeRelV relativeFrom="margin">
              <wp14:pctHeight>0</wp14:pctHeight>
            </wp14:sizeRelV>
          </wp:anchor>
        </w:drawing>
      </w:r>
      <w:r w:rsidR="00F02377">
        <w:rPr>
          <w:noProof/>
        </w:rPr>
        <mc:AlternateContent>
          <mc:Choice Requires="wps">
            <w:drawing>
              <wp:anchor distT="0" distB="0" distL="114300" distR="114300" simplePos="0" relativeHeight="251663360" behindDoc="1" locked="0" layoutInCell="1" allowOverlap="1" wp14:anchorId="3D2228B3" wp14:editId="6745FF26">
                <wp:simplePos x="0" y="0"/>
                <wp:positionH relativeFrom="column">
                  <wp:posOffset>-266700</wp:posOffset>
                </wp:positionH>
                <wp:positionV relativeFrom="paragraph">
                  <wp:posOffset>0</wp:posOffset>
                </wp:positionV>
                <wp:extent cx="4433570" cy="297180"/>
                <wp:effectExtent l="0" t="0" r="5080" b="7620"/>
                <wp:wrapTight wrapText="bothSides">
                  <wp:wrapPolygon edited="0">
                    <wp:start x="0" y="0"/>
                    <wp:lineTo x="0" y="20769"/>
                    <wp:lineTo x="21532" y="20769"/>
                    <wp:lineTo x="21532" y="0"/>
                    <wp:lineTo x="0" y="0"/>
                  </wp:wrapPolygon>
                </wp:wrapTight>
                <wp:docPr id="478" name="Rectangle 478"/>
                <wp:cNvGraphicFramePr/>
                <a:graphic xmlns:a="http://schemas.openxmlformats.org/drawingml/2006/main">
                  <a:graphicData uri="http://schemas.microsoft.com/office/word/2010/wordprocessingShape">
                    <wps:wsp>
                      <wps:cNvSpPr/>
                      <wps:spPr>
                        <a:xfrm>
                          <a:off x="0" y="0"/>
                          <a:ext cx="4433570" cy="297180"/>
                        </a:xfrm>
                        <a:prstGeom prst="rect">
                          <a:avLst/>
                        </a:prstGeom>
                        <a:solidFill>
                          <a:srgbClr val="EA7645"/>
                        </a:solidFill>
                        <a:ln>
                          <a:noFill/>
                        </a:ln>
                      </wps:spPr>
                      <wps:txbx>
                        <w:txbxContent>
                          <w:p w14:paraId="0B719A2F" w14:textId="77777777" w:rsidR="00D02868" w:rsidRDefault="00D02868" w:rsidP="00D02868">
                            <w:pPr>
                              <w:spacing w:line="258" w:lineRule="auto"/>
                              <w:textDirection w:val="btLr"/>
                            </w:pPr>
                            <w:r>
                              <w:rPr>
                                <w:b/>
                                <w:color w:val="FFFFFF"/>
                              </w:rPr>
                              <w:t>Spotlight on HQP</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D2228B3" id="Rectangle 478" o:spid="_x0000_s1037" style="position:absolute;margin-left:-21pt;margin-top:0;width:349.1pt;height:23.4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" fillcolor="#ea7645" stroked="f">
                <v:textbox inset="2.53958mm,1.2694mm,2.53958mm,1.2694mm">
                  <w:txbxContent>
                    <w:p w14:paraId="0B719A2F" w14:textId="77777777" w:rsidR="00D02868" w:rsidRDefault="00D02868" w:rsidP="00D02868">
                      <w:pPr>
                        <w:spacing w:line="258" w:lineRule="auto"/>
                        <w:textDirection w:val="btLr"/>
                      </w:pPr>
                      <w:r>
                        <w:rPr>
                          <w:b/>
                          <w:color w:val="FFFFFF"/>
                        </w:rPr>
                        <w:t>Spotlight on HQP</w:t>
                      </w:r>
                    </w:p>
                  </w:txbxContent>
                </v:textbox>
                <w10:wrap type="tight"/>
              </v:rect>
            </w:pict>
          </mc:Fallback>
        </mc:AlternateContent>
      </w:r>
    </w:p>
    <w:p w14:paraId="6C6C6642" w14:textId="4964051E" w:rsidR="00F02377" w:rsidRPr="00EB684C" w:rsidRDefault="005D5F0B" w:rsidP="00061D2E">
      <w:pPr>
        <w:rPr>
          <w:rFonts w:ascii="Georgia" w:eastAsiaTheme="minorHAnsi" w:hAnsi="Georgia" w:cstheme="minorBidi"/>
          <w:lang w:eastAsia="en-US"/>
        </w:rPr>
      </w:pPr>
      <w:r w:rsidRPr="00EB684C">
        <w:rPr>
          <w:rFonts w:ascii="Georgia" w:eastAsiaTheme="minorHAnsi" w:hAnsi="Georgia" w:cstheme="minorBidi"/>
          <w:lang w:eastAsia="en-US"/>
        </w:rPr>
        <w:t>Mehrnoosh Afshar is a Ph.D. student</w:t>
      </w:r>
      <w:r w:rsidR="00F02377" w:rsidRPr="00EB684C">
        <w:rPr>
          <w:rFonts w:ascii="Georgia" w:eastAsiaTheme="minorHAnsi" w:hAnsi="Georgia" w:cstheme="minorBidi"/>
          <w:lang w:eastAsia="en-US"/>
        </w:rPr>
        <w:t xml:space="preserve"> at the University of Alberta</w:t>
      </w:r>
      <w:r w:rsidR="00121119" w:rsidRPr="00EB684C">
        <w:rPr>
          <w:rFonts w:ascii="Georgia" w:eastAsiaTheme="minorHAnsi" w:hAnsi="Georgia" w:cstheme="minorBidi"/>
          <w:lang w:eastAsia="en-US"/>
        </w:rPr>
        <w:t>.</w:t>
      </w:r>
      <w:r w:rsidRPr="00EB684C">
        <w:rPr>
          <w:rFonts w:ascii="Georgia" w:eastAsiaTheme="minorHAnsi" w:hAnsi="Georgia" w:cstheme="minorBidi"/>
          <w:lang w:eastAsia="en-US"/>
        </w:rPr>
        <w:t xml:space="preserve"> </w:t>
      </w:r>
      <w:r w:rsidR="00121119" w:rsidRPr="00EB684C">
        <w:rPr>
          <w:rFonts w:ascii="Georgia" w:eastAsiaTheme="minorHAnsi" w:hAnsi="Georgia" w:cstheme="minorBidi"/>
          <w:lang w:eastAsia="en-US"/>
        </w:rPr>
        <w:t xml:space="preserve">She completed her bachelor and master’s in mechanical/control engineering in Iran. To pursue her dream of working on the cutting-edge technology in autonomous systems, and after learning about the importance and challenges of robotics in surgery and healthcare, she joined Dr. </w:t>
      </w:r>
      <w:bookmarkStart w:id="4" w:name="_Hlk114130469"/>
      <w:r w:rsidR="00121119" w:rsidRPr="00EB684C">
        <w:rPr>
          <w:rFonts w:ascii="Georgia" w:eastAsiaTheme="minorHAnsi" w:hAnsi="Georgia" w:cstheme="minorBidi"/>
          <w:lang w:eastAsia="en-US"/>
        </w:rPr>
        <w:t>Tavakoli’s</w:t>
      </w:r>
      <w:bookmarkEnd w:id="4"/>
      <w:r w:rsidR="00121119" w:rsidRPr="00EB684C">
        <w:rPr>
          <w:rFonts w:ascii="Georgia" w:eastAsiaTheme="minorHAnsi" w:hAnsi="Georgia" w:cstheme="minorBidi"/>
          <w:lang w:eastAsia="en-US"/>
        </w:rPr>
        <w:t xml:space="preserve"> </w:t>
      </w:r>
      <w:r w:rsidR="00D7269E" w:rsidRPr="00EB684C">
        <w:rPr>
          <w:rFonts w:ascii="Georgia" w:eastAsiaTheme="minorHAnsi" w:hAnsi="Georgia" w:cstheme="minorBidi"/>
          <w:lang w:eastAsia="en-US"/>
        </w:rPr>
        <w:t>Autonomous and Semi-Autonomous Healthcare Delivery</w:t>
      </w:r>
      <w:r w:rsidR="00283CDD">
        <w:rPr>
          <w:rFonts w:ascii="Georgia" w:eastAsiaTheme="minorHAnsi" w:hAnsi="Georgia" w:cstheme="minorBidi"/>
          <w:lang w:eastAsia="en-US"/>
        </w:rPr>
        <w:t xml:space="preserve"> </w:t>
      </w:r>
      <w:r w:rsidR="00283CDD" w:rsidRPr="00EB684C">
        <w:rPr>
          <w:rFonts w:ascii="Georgia" w:eastAsiaTheme="minorHAnsi" w:hAnsi="Georgia" w:cstheme="minorBidi"/>
          <w:lang w:eastAsia="en-US"/>
        </w:rPr>
        <w:t>research group at the U</w:t>
      </w:r>
      <w:r w:rsidR="00283CDD">
        <w:rPr>
          <w:rFonts w:ascii="Georgia" w:eastAsiaTheme="minorHAnsi" w:hAnsi="Georgia" w:cstheme="minorBidi"/>
          <w:lang w:eastAsia="en-US"/>
        </w:rPr>
        <w:t>niversity of Alberta</w:t>
      </w:r>
      <w:r w:rsidR="00D7269E" w:rsidRPr="00EB684C">
        <w:rPr>
          <w:rFonts w:ascii="Georgia" w:eastAsiaTheme="minorHAnsi" w:hAnsi="Georgia" w:cstheme="minorBidi"/>
          <w:lang w:eastAsia="en-US"/>
        </w:rPr>
        <w:t xml:space="preserve">. </w:t>
      </w:r>
    </w:p>
    <w:p w14:paraId="4DFB596B" w14:textId="2C386525" w:rsidR="00061D2E" w:rsidRPr="00EB684C" w:rsidRDefault="00341608" w:rsidP="00061D2E">
      <w:pPr>
        <w:rPr>
          <w:rFonts w:ascii="Georgia" w:eastAsiaTheme="minorHAnsi" w:hAnsi="Georgia" w:cstheme="minorBidi"/>
          <w:lang w:eastAsia="en-US"/>
        </w:rPr>
      </w:pPr>
      <w:r w:rsidRPr="00EB684C">
        <w:rPr>
          <w:rFonts w:ascii="Georgia" w:eastAsiaTheme="minorHAnsi" w:hAnsi="Georgia" w:cstheme="minorBidi"/>
          <w:lang w:eastAsia="en-US"/>
        </w:rPr>
        <w:t xml:space="preserve">Her research involves the </w:t>
      </w:r>
      <w:r w:rsidR="00061D2E" w:rsidRPr="00EB684C">
        <w:rPr>
          <w:rFonts w:ascii="Georgia" w:eastAsiaTheme="minorHAnsi" w:hAnsi="Georgia" w:cstheme="minorBidi"/>
          <w:lang w:eastAsia="en-US"/>
        </w:rPr>
        <w:t xml:space="preserve">development of mechatronic procedures for breast cancer treatment and robotic systems to assist with ultrasound scanning. </w:t>
      </w:r>
      <w:r w:rsidRPr="00EB684C">
        <w:rPr>
          <w:rFonts w:ascii="Georgia" w:eastAsiaTheme="minorHAnsi" w:hAnsi="Georgia" w:cstheme="minorBidi"/>
          <w:lang w:eastAsia="en-US"/>
        </w:rPr>
        <w:t>She is</w:t>
      </w:r>
      <w:r w:rsidR="00061D2E" w:rsidRPr="00EB684C">
        <w:rPr>
          <w:rFonts w:ascii="Georgia" w:eastAsiaTheme="minorHAnsi" w:hAnsi="Georgia" w:cstheme="minorBidi"/>
          <w:lang w:eastAsia="en-US"/>
        </w:rPr>
        <w:t xml:space="preserve"> developing an AI-based framework for personalizing treatment procedures based on patient data.</w:t>
      </w:r>
    </w:p>
    <w:p w14:paraId="2F3A2B40" w14:textId="7A501BE5" w:rsidR="00907166" w:rsidRPr="00EB684C" w:rsidRDefault="00907166" w:rsidP="00061D2E">
      <w:pPr>
        <w:rPr>
          <w:rFonts w:ascii="Georgia" w:eastAsiaTheme="minorHAnsi" w:hAnsi="Georgia" w:cstheme="minorBidi"/>
          <w:lang w:eastAsia="en-US"/>
        </w:rPr>
      </w:pPr>
      <w:r w:rsidRPr="00EB684C">
        <w:rPr>
          <w:rFonts w:ascii="Georgia" w:eastAsiaTheme="minorHAnsi" w:hAnsi="Georgia" w:cstheme="minorBidi"/>
          <w:noProof/>
        </w:rPr>
        <mc:AlternateContent>
          <mc:Choice Requires="wps">
            <w:drawing>
              <wp:anchor distT="91440" distB="91440" distL="114300" distR="114300" simplePos="0" relativeHeight="251660288" behindDoc="0" locked="0" layoutInCell="1" allowOverlap="1" wp14:anchorId="3F90A95B" wp14:editId="44DF4A23">
                <wp:simplePos x="0" y="0"/>
                <wp:positionH relativeFrom="column">
                  <wp:align>right</wp:align>
                </wp:positionH>
                <wp:positionV relativeFrom="paragraph">
                  <wp:posOffset>906145</wp:posOffset>
                </wp:positionV>
                <wp:extent cx="2800350" cy="1104900"/>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104900"/>
                        </a:xfrm>
                        <a:prstGeom prst="rect">
                          <a:avLst/>
                        </a:prstGeom>
                        <a:noFill/>
                        <a:ln w="9525">
                          <a:noFill/>
                          <a:miter lim="800000"/>
                          <a:headEnd/>
                          <a:tailEnd/>
                        </a:ln>
                      </wps:spPr>
                      <wps:txbx>
                        <w:txbxContent>
                          <w:p w14:paraId="5627CF3F" w14:textId="78F34CB7" w:rsidR="00EB684C" w:rsidRPr="00EB684C" w:rsidRDefault="00EB684C">
                            <w:pPr>
                              <w:pBdr>
                                <w:top w:val="single" w:sz="24" w:space="8" w:color="4472C4" w:themeColor="accent1"/>
                                <w:bottom w:val="single" w:sz="24" w:space="8" w:color="4472C4" w:themeColor="accent1"/>
                              </w:pBdr>
                              <w:spacing w:after="0"/>
                              <w:rPr>
                                <w:i/>
                                <w:iCs/>
                                <w:color w:val="4472C4" w:themeColor="accent1"/>
                                <w:sz w:val="24"/>
                              </w:rPr>
                            </w:pPr>
                            <w:r>
                              <w:rPr>
                                <w:rFonts w:ascii="Georgia" w:eastAsiaTheme="minorHAnsi" w:hAnsi="Georgia" w:cstheme="minorBidi"/>
                                <w:i/>
                                <w:iCs/>
                                <w:lang w:eastAsia="en-US"/>
                              </w:rPr>
                              <w:t>“</w:t>
                            </w:r>
                            <w:r w:rsidRPr="00EB684C">
                              <w:rPr>
                                <w:rFonts w:ascii="Georgia" w:eastAsiaTheme="minorHAnsi" w:hAnsi="Georgia" w:cstheme="minorBidi"/>
                                <w:i/>
                                <w:iCs/>
                                <w:lang w:eastAsia="en-US"/>
                              </w:rPr>
                              <w:t>I hope this work will be able to improve the quality of care and healthcare outcomes for patients in the future</w:t>
                            </w:r>
                            <w:r>
                              <w:rPr>
                                <w:rFonts w:ascii="Georgia" w:eastAsiaTheme="minorHAnsi" w:hAnsi="Georgia" w:cstheme="minorBidi"/>
                                <w:i/>
                                <w:iCs/>
                                <w:lang w:eastAsia="en-US"/>
                              </w:rPr>
                              <w:t xml:space="preserve">” says Mehrnoosh Afshar.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0A95B" id="_x0000_s1038" type="#_x0000_t202" style="position:absolute;margin-left:169.3pt;margin-top:71.35pt;width:220.5pt;height:87pt;z-index:251660288;visibility:visible;mso-wrap-style:square;mso-width-percent:0;mso-height-percent:0;mso-wrap-distance-left:9pt;mso-wrap-distance-top:7.2pt;mso-wrap-distance-right:9pt;mso-wrap-distance-bottom:7.2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" filled="f" stroked="f">
                <v:textbox>
                  <w:txbxContent>
                    <w:p w14:paraId="5627CF3F" w14:textId="78F34CB7" w:rsidR="00EB684C" w:rsidRPr="00EB684C" w:rsidRDefault="00EB684C">
                      <w:pPr>
                        <w:pBdr>
                          <w:top w:val="single" w:sz="24" w:space="8" w:color="4472C4" w:themeColor="accent1"/>
                          <w:bottom w:val="single" w:sz="24" w:space="8" w:color="4472C4" w:themeColor="accent1"/>
                        </w:pBdr>
                        <w:spacing w:after="0"/>
                        <w:rPr>
                          <w:i/>
                          <w:iCs/>
                          <w:color w:val="4472C4" w:themeColor="accent1"/>
                          <w:sz w:val="24"/>
                        </w:rPr>
                      </w:pPr>
                      <w:r>
                        <w:rPr>
                          <w:rFonts w:ascii="Georgia" w:eastAsiaTheme="minorHAnsi" w:hAnsi="Georgia" w:cstheme="minorBidi"/>
                          <w:i/>
                          <w:iCs/>
                          <w:lang w:eastAsia="en-US"/>
                        </w:rPr>
                        <w:t>“</w:t>
                      </w:r>
                      <w:r w:rsidRPr="00EB684C">
                        <w:rPr>
                          <w:rFonts w:ascii="Georgia" w:eastAsiaTheme="minorHAnsi" w:hAnsi="Georgia" w:cstheme="minorBidi"/>
                          <w:i/>
                          <w:iCs/>
                          <w:lang w:eastAsia="en-US"/>
                        </w:rPr>
                        <w:t>I hope this work will be able to improve the quality of care and healthcare outcomes for patients in the future</w:t>
                      </w:r>
                      <w:r>
                        <w:rPr>
                          <w:rFonts w:ascii="Georgia" w:eastAsiaTheme="minorHAnsi" w:hAnsi="Georgia" w:cstheme="minorBidi"/>
                          <w:i/>
                          <w:iCs/>
                          <w:lang w:eastAsia="en-US"/>
                        </w:rPr>
                        <w:t xml:space="preserve">” says Mehrnoosh Afshar. </w:t>
                      </w:r>
                    </w:p>
                  </w:txbxContent>
                </v:textbox>
                <w10:wrap type="topAndBottom"/>
              </v:shape>
            </w:pict>
          </mc:Fallback>
        </mc:AlternateContent>
      </w:r>
      <w:r w:rsidR="00061D2E" w:rsidRPr="00EB684C">
        <w:rPr>
          <w:rFonts w:ascii="Georgia" w:eastAsiaTheme="minorHAnsi" w:hAnsi="Georgia" w:cstheme="minorBidi"/>
          <w:lang w:eastAsia="en-US"/>
        </w:rPr>
        <w:t>The fact that</w:t>
      </w:r>
      <w:r w:rsidR="002B6501">
        <w:rPr>
          <w:rFonts w:ascii="Georgia" w:eastAsiaTheme="minorHAnsi" w:hAnsi="Georgia" w:cstheme="minorBidi"/>
          <w:lang w:eastAsia="en-US"/>
        </w:rPr>
        <w:t xml:space="preserve"> this research directly affects people’s health and quality of life is what </w:t>
      </w:r>
      <w:r>
        <w:rPr>
          <w:rFonts w:ascii="Georgia" w:eastAsiaTheme="minorHAnsi" w:hAnsi="Georgia" w:cstheme="minorBidi"/>
          <w:lang w:eastAsia="en-US"/>
        </w:rPr>
        <w:t xml:space="preserve">draws Mehrnoosh towards this research, and makes its importance unquestionable. </w:t>
      </w:r>
      <w:r w:rsidR="00061D2E" w:rsidRPr="00EB684C">
        <w:rPr>
          <w:rFonts w:ascii="Georgia" w:eastAsiaTheme="minorHAnsi" w:hAnsi="Georgia" w:cstheme="minorBidi"/>
          <w:lang w:eastAsia="en-US"/>
        </w:rPr>
        <w:t xml:space="preserve"> </w:t>
      </w:r>
    </w:p>
    <w:p w14:paraId="64C41241" w14:textId="0275F00E" w:rsidR="00EB684C" w:rsidRDefault="00061D2E" w:rsidP="00061D2E">
      <w:pPr>
        <w:rPr>
          <w:rFonts w:ascii="Georgia" w:eastAsiaTheme="minorHAnsi" w:hAnsi="Georgia" w:cstheme="minorBidi"/>
          <w:lang w:eastAsia="en-US"/>
        </w:rPr>
      </w:pPr>
      <w:r w:rsidRPr="00EB684C">
        <w:rPr>
          <w:rFonts w:ascii="Georgia" w:eastAsiaTheme="minorHAnsi" w:hAnsi="Georgia" w:cstheme="minorBidi"/>
          <w:lang w:eastAsia="en-US"/>
        </w:rPr>
        <w:t>In the future,</w:t>
      </w:r>
      <w:r w:rsidR="00070EE5" w:rsidRPr="00EB684C">
        <w:rPr>
          <w:rFonts w:ascii="Georgia" w:eastAsiaTheme="minorHAnsi" w:hAnsi="Georgia" w:cstheme="minorBidi"/>
          <w:lang w:eastAsia="en-US"/>
        </w:rPr>
        <w:t xml:space="preserve"> she </w:t>
      </w:r>
      <w:r w:rsidRPr="00EB684C">
        <w:rPr>
          <w:rFonts w:ascii="Georgia" w:eastAsiaTheme="minorHAnsi" w:hAnsi="Georgia" w:cstheme="minorBidi"/>
          <w:lang w:eastAsia="en-US"/>
        </w:rPr>
        <w:t>believe</w:t>
      </w:r>
      <w:r w:rsidR="00070EE5" w:rsidRPr="00EB684C">
        <w:rPr>
          <w:rFonts w:ascii="Georgia" w:eastAsiaTheme="minorHAnsi" w:hAnsi="Georgia" w:cstheme="minorBidi"/>
          <w:lang w:eastAsia="en-US"/>
        </w:rPr>
        <w:t>s</w:t>
      </w:r>
      <w:r w:rsidRPr="00EB684C">
        <w:rPr>
          <w:rFonts w:ascii="Georgia" w:eastAsiaTheme="minorHAnsi" w:hAnsi="Georgia" w:cstheme="minorBidi"/>
          <w:lang w:eastAsia="en-US"/>
        </w:rPr>
        <w:t xml:space="preserve"> autonomous systems will play an increasing role in a</w:t>
      </w:r>
      <w:r w:rsidR="006E050C">
        <w:rPr>
          <w:rFonts w:ascii="Georgia" w:eastAsiaTheme="minorHAnsi" w:hAnsi="Georgia" w:cstheme="minorBidi"/>
          <w:lang w:eastAsia="en-US"/>
        </w:rPr>
        <w:t xml:space="preserve"> </w:t>
      </w:r>
      <w:r w:rsidRPr="00EB684C">
        <w:rPr>
          <w:rFonts w:ascii="Georgia" w:eastAsiaTheme="minorHAnsi" w:hAnsi="Georgia" w:cstheme="minorBidi"/>
          <w:lang w:eastAsia="en-US"/>
        </w:rPr>
        <w:t>variety of roles due to advancements in AI and computer vision.</w:t>
      </w:r>
      <w:r w:rsidR="004639C1" w:rsidRPr="00EB684C">
        <w:rPr>
          <w:rFonts w:ascii="Georgia" w:eastAsiaTheme="minorHAnsi" w:hAnsi="Georgia" w:cstheme="minorBidi"/>
          <w:lang w:eastAsia="en-US"/>
        </w:rPr>
        <w:t xml:space="preserve"> </w:t>
      </w:r>
      <w:r w:rsidRPr="00EB684C">
        <w:rPr>
          <w:rFonts w:ascii="Georgia" w:eastAsiaTheme="minorHAnsi" w:hAnsi="Georgia" w:cstheme="minorBidi"/>
          <w:lang w:eastAsia="en-US"/>
        </w:rPr>
        <w:t xml:space="preserve">As autonomous systems become more prevalent in the </w:t>
      </w:r>
      <w:r w:rsidR="0086726B">
        <w:rPr>
          <w:rFonts w:ascii="Georgia" w:eastAsiaTheme="minorHAnsi" w:hAnsi="Georgia" w:cstheme="minorBidi"/>
          <w:lang w:eastAsia="en-US"/>
        </w:rPr>
        <w:t xml:space="preserve">medical </w:t>
      </w:r>
      <w:r w:rsidRPr="00EB684C">
        <w:rPr>
          <w:rFonts w:ascii="Georgia" w:eastAsiaTheme="minorHAnsi" w:hAnsi="Georgia" w:cstheme="minorBidi"/>
          <w:lang w:eastAsia="en-US"/>
        </w:rPr>
        <w:t>industry, they are being used to</w:t>
      </w:r>
      <w:r w:rsidR="00EB684C">
        <w:rPr>
          <w:rFonts w:ascii="Georgia" w:eastAsiaTheme="minorHAnsi" w:hAnsi="Georgia" w:cstheme="minorBidi"/>
          <w:lang w:eastAsia="en-US"/>
        </w:rPr>
        <w:t xml:space="preserve"> </w:t>
      </w:r>
      <w:r w:rsidRPr="00EB684C">
        <w:rPr>
          <w:rFonts w:ascii="Georgia" w:eastAsiaTheme="minorHAnsi" w:hAnsi="Georgia" w:cstheme="minorBidi"/>
          <w:lang w:eastAsia="en-US"/>
        </w:rPr>
        <w:t xml:space="preserve">detect manufacturing defects, prevent device </w:t>
      </w:r>
      <w:r w:rsidR="00070EE5" w:rsidRPr="00EB684C">
        <w:rPr>
          <w:rFonts w:ascii="Georgia" w:eastAsiaTheme="minorHAnsi" w:hAnsi="Georgia" w:cstheme="minorBidi"/>
          <w:lang w:eastAsia="en-US"/>
        </w:rPr>
        <w:t>failures,</w:t>
      </w:r>
      <w:r w:rsidRPr="00EB684C">
        <w:rPr>
          <w:rFonts w:ascii="Georgia" w:eastAsiaTheme="minorHAnsi" w:hAnsi="Georgia" w:cstheme="minorBidi"/>
          <w:lang w:eastAsia="en-US"/>
        </w:rPr>
        <w:t xml:space="preserve"> and assemble, repair, or reassemble devices autonomously.</w:t>
      </w:r>
    </w:p>
    <w:p w14:paraId="6F52FB6D" w14:textId="77777777" w:rsidR="008B5CDD" w:rsidRDefault="008B5CDD" w:rsidP="00061D2E">
      <w:pPr>
        <w:rPr>
          <w:rFonts w:ascii="Georgia" w:eastAsiaTheme="minorHAnsi" w:hAnsi="Georgia" w:cstheme="minorBidi"/>
          <w:lang w:eastAsia="en-US"/>
        </w:rPr>
      </w:pPr>
    </w:p>
    <w:p w14:paraId="5FB72EDC" w14:textId="77777777" w:rsidR="008B5CDD" w:rsidRDefault="008B5CDD" w:rsidP="00061D2E">
      <w:pPr>
        <w:rPr>
          <w:rFonts w:ascii="Georgia" w:eastAsiaTheme="minorHAnsi" w:hAnsi="Georgia" w:cstheme="minorBidi"/>
          <w:lang w:eastAsia="en-US"/>
        </w:rPr>
      </w:pPr>
    </w:p>
    <w:p w14:paraId="7D4C8931" w14:textId="77777777" w:rsidR="008B5CDD" w:rsidRDefault="008B5CDD" w:rsidP="00061D2E">
      <w:pPr>
        <w:rPr>
          <w:rFonts w:ascii="Georgia" w:eastAsiaTheme="minorHAnsi" w:hAnsi="Georgia" w:cstheme="minorBidi"/>
          <w:lang w:eastAsia="en-US"/>
        </w:rPr>
      </w:pPr>
    </w:p>
    <w:p w14:paraId="7C39AF24" w14:textId="77777777" w:rsidR="008B5CDD" w:rsidRDefault="008B5CDD" w:rsidP="00061D2E">
      <w:pPr>
        <w:rPr>
          <w:rFonts w:ascii="Georgia" w:eastAsiaTheme="minorHAnsi" w:hAnsi="Georgia" w:cstheme="minorBidi"/>
          <w:lang w:eastAsia="en-US"/>
        </w:rPr>
      </w:pPr>
    </w:p>
    <w:p w14:paraId="7A319E26" w14:textId="77777777" w:rsidR="008B5CDD" w:rsidRDefault="008B5CDD" w:rsidP="00061D2E">
      <w:pPr>
        <w:rPr>
          <w:rFonts w:ascii="Georgia" w:eastAsiaTheme="minorHAnsi" w:hAnsi="Georgia" w:cstheme="minorBidi"/>
          <w:lang w:eastAsia="en-US"/>
        </w:rPr>
      </w:pPr>
    </w:p>
    <w:p w14:paraId="29B4998D" w14:textId="77777777" w:rsidR="008B5CDD" w:rsidRDefault="008B5CDD" w:rsidP="00061D2E">
      <w:pPr>
        <w:rPr>
          <w:rFonts w:ascii="Georgia" w:eastAsiaTheme="minorHAnsi" w:hAnsi="Georgia" w:cstheme="minorBidi"/>
          <w:lang w:eastAsia="en-US"/>
        </w:rPr>
      </w:pPr>
    </w:p>
    <w:p w14:paraId="2CED53C6" w14:textId="77777777" w:rsidR="008B5CDD" w:rsidRDefault="008B5CDD" w:rsidP="00061D2E">
      <w:pPr>
        <w:rPr>
          <w:rFonts w:ascii="Georgia" w:eastAsiaTheme="minorHAnsi" w:hAnsi="Georgia" w:cstheme="minorBidi"/>
          <w:lang w:eastAsia="en-US"/>
        </w:rPr>
      </w:pPr>
    </w:p>
    <w:p w14:paraId="00480B69" w14:textId="77777777" w:rsidR="008B5CDD" w:rsidRDefault="008B5CDD" w:rsidP="00061D2E">
      <w:pPr>
        <w:rPr>
          <w:rFonts w:ascii="Georgia" w:eastAsiaTheme="minorHAnsi" w:hAnsi="Georgia" w:cstheme="minorBidi"/>
          <w:lang w:eastAsia="en-US"/>
        </w:rPr>
      </w:pPr>
    </w:p>
    <w:p w14:paraId="788F2775" w14:textId="77777777" w:rsidR="008B5CDD" w:rsidRDefault="008B5CDD" w:rsidP="00061D2E">
      <w:pPr>
        <w:rPr>
          <w:rFonts w:ascii="Georgia" w:eastAsiaTheme="minorHAnsi" w:hAnsi="Georgia" w:cstheme="minorBidi"/>
          <w:lang w:eastAsia="en-US"/>
        </w:rPr>
      </w:pPr>
    </w:p>
    <w:p w14:paraId="4FE7DEF6" w14:textId="21A2AB37" w:rsidR="00061D2E" w:rsidRPr="00EB684C" w:rsidRDefault="00061D2E" w:rsidP="00061D2E">
      <w:pPr>
        <w:rPr>
          <w:rFonts w:ascii="Georgia" w:eastAsiaTheme="minorHAnsi" w:hAnsi="Georgia" w:cstheme="minorBidi"/>
          <w:lang w:eastAsia="en-US"/>
        </w:rPr>
      </w:pPr>
      <w:r w:rsidRPr="00EB684C">
        <w:rPr>
          <w:rFonts w:ascii="Georgia" w:eastAsiaTheme="minorHAnsi" w:hAnsi="Georgia" w:cstheme="minorBidi"/>
          <w:lang w:eastAsia="en-US"/>
        </w:rPr>
        <w:t xml:space="preserve">Having enjoyed </w:t>
      </w:r>
      <w:r w:rsidR="00B061B1" w:rsidRPr="00EB684C">
        <w:rPr>
          <w:rFonts w:ascii="Georgia" w:eastAsiaTheme="minorHAnsi" w:hAnsi="Georgia" w:cstheme="minorBidi"/>
          <w:lang w:eastAsia="en-US"/>
        </w:rPr>
        <w:t>her</w:t>
      </w:r>
      <w:r w:rsidRPr="00EB684C">
        <w:rPr>
          <w:rFonts w:ascii="Georgia" w:eastAsiaTheme="minorHAnsi" w:hAnsi="Georgia" w:cstheme="minorBidi"/>
          <w:lang w:eastAsia="en-US"/>
        </w:rPr>
        <w:t xml:space="preserve"> academic life,</w:t>
      </w:r>
      <w:r w:rsidR="00B061B1" w:rsidRPr="00EB684C">
        <w:rPr>
          <w:rFonts w:ascii="Georgia" w:eastAsiaTheme="minorHAnsi" w:hAnsi="Georgia" w:cstheme="minorBidi"/>
          <w:lang w:eastAsia="en-US"/>
        </w:rPr>
        <w:t xml:space="preserve"> she is </w:t>
      </w:r>
      <w:r w:rsidRPr="00EB684C">
        <w:rPr>
          <w:rFonts w:ascii="Georgia" w:eastAsiaTheme="minorHAnsi" w:hAnsi="Georgia" w:cstheme="minorBidi"/>
          <w:lang w:eastAsia="en-US"/>
        </w:rPr>
        <w:t xml:space="preserve">eager to put what </w:t>
      </w:r>
      <w:r w:rsidR="00B061B1" w:rsidRPr="00EB684C">
        <w:rPr>
          <w:rFonts w:ascii="Georgia" w:eastAsiaTheme="minorHAnsi" w:hAnsi="Georgia" w:cstheme="minorBidi"/>
          <w:lang w:eastAsia="en-US"/>
        </w:rPr>
        <w:t>she’s</w:t>
      </w:r>
      <w:r w:rsidRPr="00EB684C">
        <w:rPr>
          <w:rFonts w:ascii="Georgia" w:eastAsiaTheme="minorHAnsi" w:hAnsi="Georgia" w:cstheme="minorBidi"/>
          <w:lang w:eastAsia="en-US"/>
        </w:rPr>
        <w:t xml:space="preserve"> learned into practice in a real industrial setting. Although </w:t>
      </w:r>
      <w:r w:rsidR="00B061B1" w:rsidRPr="00EB684C">
        <w:rPr>
          <w:rFonts w:ascii="Georgia" w:eastAsiaTheme="minorHAnsi" w:hAnsi="Georgia" w:cstheme="minorBidi"/>
          <w:lang w:eastAsia="en-US"/>
        </w:rPr>
        <w:t>she is</w:t>
      </w:r>
      <w:r w:rsidRPr="00EB684C">
        <w:rPr>
          <w:rFonts w:ascii="Georgia" w:eastAsiaTheme="minorHAnsi" w:hAnsi="Georgia" w:cstheme="minorBidi"/>
          <w:lang w:eastAsia="en-US"/>
        </w:rPr>
        <w:t xml:space="preserve"> fascinated by a variety of autonomous systems, healthcare and medicine are of</w:t>
      </w:r>
      <w:r w:rsidR="00EB684C">
        <w:rPr>
          <w:rFonts w:ascii="Georgia" w:eastAsiaTheme="minorHAnsi" w:hAnsi="Georgia" w:cstheme="minorBidi"/>
          <w:lang w:eastAsia="en-US"/>
        </w:rPr>
        <w:t xml:space="preserve"> </w:t>
      </w:r>
      <w:r w:rsidRPr="00EB684C">
        <w:rPr>
          <w:rFonts w:ascii="Georgia" w:eastAsiaTheme="minorHAnsi" w:hAnsi="Georgia" w:cstheme="minorBidi"/>
          <w:lang w:eastAsia="en-US"/>
        </w:rPr>
        <w:t xml:space="preserve">particular interest to </w:t>
      </w:r>
      <w:r w:rsidR="00B061B1" w:rsidRPr="00EB684C">
        <w:rPr>
          <w:rFonts w:ascii="Georgia" w:eastAsiaTheme="minorHAnsi" w:hAnsi="Georgia" w:cstheme="minorBidi"/>
          <w:lang w:eastAsia="en-US"/>
        </w:rPr>
        <w:t xml:space="preserve">her </w:t>
      </w:r>
      <w:r w:rsidR="001A5680" w:rsidRPr="00EB684C">
        <w:rPr>
          <w:rFonts w:ascii="Georgia" w:eastAsiaTheme="minorHAnsi" w:hAnsi="Georgia" w:cstheme="minorBidi"/>
          <w:lang w:eastAsia="en-US"/>
        </w:rPr>
        <w:t xml:space="preserve">at </w:t>
      </w:r>
      <w:r w:rsidRPr="00EB684C">
        <w:rPr>
          <w:rFonts w:ascii="Georgia" w:eastAsiaTheme="minorHAnsi" w:hAnsi="Georgia" w:cstheme="minorBidi"/>
          <w:lang w:eastAsia="en-US"/>
        </w:rPr>
        <w:t>this time, especially during this pandemic when its importance is heightened.</w:t>
      </w:r>
    </w:p>
    <w:p w14:paraId="0D617543" w14:textId="00791AD9" w:rsidR="00061D2E" w:rsidRPr="00EB684C" w:rsidRDefault="00B061B1" w:rsidP="00061D2E">
      <w:pPr>
        <w:rPr>
          <w:rFonts w:ascii="Georgia" w:eastAsiaTheme="minorHAnsi" w:hAnsi="Georgia" w:cstheme="minorBidi"/>
          <w:lang w:eastAsia="en-US"/>
        </w:rPr>
      </w:pPr>
      <w:r w:rsidRPr="00EB684C">
        <w:rPr>
          <w:rFonts w:ascii="Georgia" w:eastAsiaTheme="minorHAnsi" w:hAnsi="Georgia" w:cstheme="minorBidi"/>
          <w:lang w:eastAsia="en-US"/>
        </w:rPr>
        <w:t>Mehrnoosh plans on staying in Alberta after her P</w:t>
      </w:r>
      <w:r w:rsidR="00B85E50" w:rsidRPr="00EB684C">
        <w:rPr>
          <w:rFonts w:ascii="Georgia" w:eastAsiaTheme="minorHAnsi" w:hAnsi="Georgia" w:cstheme="minorBidi"/>
          <w:lang w:eastAsia="en-US"/>
        </w:rPr>
        <w:t>h.D. program has ended</w:t>
      </w:r>
      <w:r w:rsidR="00A2416D" w:rsidRPr="00EB684C">
        <w:rPr>
          <w:rFonts w:ascii="Georgia" w:eastAsiaTheme="minorHAnsi" w:hAnsi="Georgia" w:cstheme="minorBidi"/>
          <w:lang w:eastAsia="en-US"/>
        </w:rPr>
        <w:t xml:space="preserve"> in September 2023. </w:t>
      </w:r>
    </w:p>
    <w:p w14:paraId="2A1F1637" w14:textId="7594249F" w:rsidR="00372764" w:rsidRPr="00EB684C" w:rsidRDefault="00B85E50" w:rsidP="00413D7C">
      <w:pPr>
        <w:rPr>
          <w:rFonts w:ascii="Georgia" w:hAnsi="Georgia"/>
        </w:rPr>
      </w:pPr>
      <w:r w:rsidRPr="00EB684C">
        <w:rPr>
          <w:rFonts w:ascii="Georgia" w:eastAsiaTheme="minorHAnsi" w:hAnsi="Georgia" w:cstheme="minorBidi"/>
          <w:lang w:eastAsia="en-US"/>
        </w:rPr>
        <w:t>She</w:t>
      </w:r>
      <w:r w:rsidR="00061D2E" w:rsidRPr="00EB684C">
        <w:rPr>
          <w:rFonts w:ascii="Georgia" w:eastAsiaTheme="minorHAnsi" w:hAnsi="Georgia" w:cstheme="minorBidi"/>
          <w:lang w:eastAsia="en-US"/>
        </w:rPr>
        <w:t xml:space="preserve"> enjoy</w:t>
      </w:r>
      <w:r w:rsidRPr="00EB684C">
        <w:rPr>
          <w:rFonts w:ascii="Georgia" w:eastAsiaTheme="minorHAnsi" w:hAnsi="Georgia" w:cstheme="minorBidi"/>
          <w:lang w:eastAsia="en-US"/>
        </w:rPr>
        <w:t>s</w:t>
      </w:r>
      <w:r w:rsidR="00061D2E" w:rsidRPr="00EB684C">
        <w:rPr>
          <w:rFonts w:ascii="Georgia" w:eastAsiaTheme="minorHAnsi" w:hAnsi="Georgia" w:cstheme="minorBidi"/>
          <w:lang w:eastAsia="en-US"/>
        </w:rPr>
        <w:t xml:space="preserve"> hiking, biking, camping, and reading</w:t>
      </w:r>
      <w:r w:rsidRPr="00EB684C">
        <w:rPr>
          <w:rFonts w:ascii="Georgia" w:eastAsiaTheme="minorHAnsi" w:hAnsi="Georgia" w:cstheme="minorBidi"/>
          <w:lang w:eastAsia="en-US"/>
        </w:rPr>
        <w:t xml:space="preserve"> in her free time. </w:t>
      </w:r>
      <w:r w:rsidR="00F02377" w:rsidRPr="00EB684C">
        <w:rPr>
          <w:rFonts w:ascii="Georgia" w:eastAsiaTheme="minorHAnsi" w:hAnsi="Georgia" w:cstheme="minorBidi"/>
          <w:lang w:eastAsia="en-US"/>
        </w:rPr>
        <w:t>|</w:t>
      </w:r>
    </w:p>
    <w:p w14:paraId="7FFA8C95" w14:textId="1978D655" w:rsidR="00372764" w:rsidRDefault="00372764" w:rsidP="00413D7C"/>
    <w:p w14:paraId="2B2FA198" w14:textId="4BC346A2" w:rsidR="00D02868" w:rsidRPr="00D02868" w:rsidRDefault="008B5CDD" w:rsidP="00D02868">
      <w:r w:rsidRPr="00EB684C">
        <w:rPr>
          <w:rFonts w:ascii="Georgia" w:hAnsi="Georgia"/>
          <w:noProof/>
        </w:rPr>
        <mc:AlternateContent>
          <mc:Choice Requires="wps">
            <w:drawing>
              <wp:anchor distT="45720" distB="45720" distL="114300" distR="114300" simplePos="0" relativeHeight="251656192" behindDoc="1" locked="0" layoutInCell="1" hidden="0" allowOverlap="1" wp14:anchorId="3D21C06C" wp14:editId="53A08A6E">
                <wp:simplePos x="0" y="0"/>
                <wp:positionH relativeFrom="column">
                  <wp:posOffset>-143510</wp:posOffset>
                </wp:positionH>
                <wp:positionV relativeFrom="paragraph">
                  <wp:posOffset>603250</wp:posOffset>
                </wp:positionV>
                <wp:extent cx="3215640" cy="306705"/>
                <wp:effectExtent l="0" t="0" r="22860" b="17145"/>
                <wp:wrapTight wrapText="bothSides">
                  <wp:wrapPolygon edited="0">
                    <wp:start x="0" y="0"/>
                    <wp:lineTo x="0" y="21466"/>
                    <wp:lineTo x="21626" y="21466"/>
                    <wp:lineTo x="21626" y="0"/>
                    <wp:lineTo x="0" y="0"/>
                  </wp:wrapPolygon>
                </wp:wrapTight>
                <wp:docPr id="479" name="Rectangle 479"/>
                <wp:cNvGraphicFramePr/>
                <a:graphic xmlns:a="http://schemas.openxmlformats.org/drawingml/2006/main">
                  <a:graphicData uri="http://schemas.microsoft.com/office/word/2010/wordprocessingShape">
                    <wps:wsp>
                      <wps:cNvSpPr/>
                      <wps:spPr>
                        <a:xfrm>
                          <a:off x="0" y="0"/>
                          <a:ext cx="3215640" cy="306705"/>
                        </a:xfrm>
                        <a:prstGeom prst="rect">
                          <a:avLst/>
                        </a:prstGeom>
                        <a:solidFill>
                          <a:srgbClr val="EA7645"/>
                        </a:solidFill>
                        <a:ln w="19050" cap="flat" cmpd="sng">
                          <a:solidFill>
                            <a:schemeClr val="dk1"/>
                          </a:solidFill>
                          <a:prstDash val="solid"/>
                          <a:miter lim="800000"/>
                          <a:headEnd type="none" w="sm" len="sm"/>
                          <a:tailEnd type="none" w="sm" len="sm"/>
                        </a:ln>
                      </wps:spPr>
                      <wps:txbx>
                        <w:txbxContent>
                          <w:p w14:paraId="3E7A9658" w14:textId="77777777" w:rsidR="00D02868" w:rsidRDefault="00D02868" w:rsidP="00D02868">
                            <w:pPr>
                              <w:spacing w:line="258" w:lineRule="auto"/>
                              <w:textDirection w:val="btLr"/>
                            </w:pPr>
                            <w:r>
                              <w:rPr>
                                <w:b/>
                                <w:color w:val="FFFFFF"/>
                              </w:rPr>
                              <w:t>Contact Us</w:t>
                            </w:r>
                          </w:p>
                        </w:txbxContent>
                      </wps:txbx>
                      <wps:bodyPr spcFirstLastPara="1" wrap="square" lIns="91425" tIns="45700" rIns="91425" bIns="45700" anchor="t" anchorCtr="0">
                        <a:noAutofit/>
                      </wps:bodyPr>
                    </wps:wsp>
                  </a:graphicData>
                </a:graphic>
              </wp:anchor>
            </w:drawing>
          </mc:Choice>
          <mc:Fallback>
            <w:pict>
              <v:rect w14:anchorId="3D21C06C" id="Rectangle 479" o:spid="_x0000_s1039" style="position:absolute;margin-left:-11.3pt;margin-top:47.5pt;width:253.2pt;height:24.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" fillcolor="#ea7645" strokecolor="black [3200]" strokeweight="1.5pt">
                <v:stroke startarrowwidth="narrow" startarrowlength="short" endarrowwidth="narrow" endarrowlength="short"/>
                <v:textbox inset="2.53958mm,1.2694mm,2.53958mm,1.2694mm">
                  <w:txbxContent>
                    <w:p w14:paraId="3E7A9658" w14:textId="77777777" w:rsidR="00D02868" w:rsidRDefault="00D02868" w:rsidP="00D02868">
                      <w:pPr>
                        <w:spacing w:line="258" w:lineRule="auto"/>
                        <w:textDirection w:val="btLr"/>
                      </w:pPr>
                      <w:r>
                        <w:rPr>
                          <w:b/>
                          <w:color w:val="FFFFFF"/>
                        </w:rPr>
                        <w:t>Contact Us</w:t>
                      </w:r>
                    </w:p>
                  </w:txbxContent>
                </v:textbox>
                <w10:wrap type="tight"/>
              </v:rect>
            </w:pict>
          </mc:Fallback>
        </mc:AlternateContent>
      </w:r>
      <w:r w:rsidRPr="00EB684C">
        <w:rPr>
          <w:rFonts w:ascii="Georgia" w:hAnsi="Georgia"/>
          <w:noProof/>
        </w:rPr>
        <mc:AlternateContent>
          <mc:Choice Requires="wps">
            <w:drawing>
              <wp:anchor distT="45720" distB="45720" distL="114300" distR="114300" simplePos="0" relativeHeight="251659264" behindDoc="1" locked="0" layoutInCell="1" hidden="0" allowOverlap="1" wp14:anchorId="410789D5" wp14:editId="26A28C66">
                <wp:simplePos x="0" y="0"/>
                <wp:positionH relativeFrom="column">
                  <wp:posOffset>-142875</wp:posOffset>
                </wp:positionH>
                <wp:positionV relativeFrom="paragraph">
                  <wp:posOffset>906780</wp:posOffset>
                </wp:positionV>
                <wp:extent cx="3222625" cy="1668780"/>
                <wp:effectExtent l="0" t="0" r="15875" b="26670"/>
                <wp:wrapTight wrapText="bothSides">
                  <wp:wrapPolygon edited="0">
                    <wp:start x="0" y="0"/>
                    <wp:lineTo x="0" y="21699"/>
                    <wp:lineTo x="21579" y="21699"/>
                    <wp:lineTo x="21579" y="0"/>
                    <wp:lineTo x="0" y="0"/>
                  </wp:wrapPolygon>
                </wp:wrapTight>
                <wp:docPr id="493" name="Rectangle 493"/>
                <wp:cNvGraphicFramePr/>
                <a:graphic xmlns:a="http://schemas.openxmlformats.org/drawingml/2006/main">
                  <a:graphicData uri="http://schemas.microsoft.com/office/word/2010/wordprocessingShape">
                    <wps:wsp>
                      <wps:cNvSpPr/>
                      <wps:spPr>
                        <a:xfrm>
                          <a:off x="0" y="0"/>
                          <a:ext cx="3222625" cy="1668780"/>
                        </a:xfrm>
                        <a:prstGeom prst="rect">
                          <a:avLst/>
                        </a:prstGeom>
                        <a:solidFill>
                          <a:srgbClr val="FFFFFF"/>
                        </a:solidFill>
                        <a:ln w="19050" cap="flat" cmpd="sng">
                          <a:solidFill>
                            <a:srgbClr val="48205E"/>
                          </a:solidFill>
                          <a:prstDash val="solid"/>
                          <a:miter lim="800000"/>
                          <a:headEnd type="none" w="sm" len="sm"/>
                          <a:tailEnd type="none" w="sm" len="sm"/>
                        </a:ln>
                      </wps:spPr>
                      <wps:txbx>
                        <w:txbxContent>
                          <w:p w14:paraId="56624ADF" w14:textId="77777777" w:rsidR="00D02868" w:rsidRDefault="00D02868" w:rsidP="00D02868">
                            <w:pPr>
                              <w:spacing w:line="258" w:lineRule="auto"/>
                              <w:textDirection w:val="btLr"/>
                            </w:pPr>
                            <w:r>
                              <w:rPr>
                                <w:color w:val="000000"/>
                              </w:rPr>
                              <w:t>For more information on ASI:</w:t>
                            </w:r>
                          </w:p>
                          <w:p w14:paraId="13DF319B" w14:textId="77777777" w:rsidR="00D02868" w:rsidRDefault="00D02868" w:rsidP="00D02868">
                            <w:pPr>
                              <w:spacing w:after="0" w:line="240" w:lineRule="auto"/>
                              <w:textDirection w:val="btLr"/>
                            </w:pPr>
                            <w:r>
                              <w:rPr>
                                <w:color w:val="000000"/>
                              </w:rPr>
                              <w:t xml:space="preserve">Contact us at </w:t>
                            </w:r>
                            <w:r>
                              <w:rPr>
                                <w:color w:val="0563C1"/>
                                <w:u w:val="single"/>
                              </w:rPr>
                              <w:t>autonomoussystemsinitiative@ualberta.ca</w:t>
                            </w:r>
                          </w:p>
                          <w:p w14:paraId="747EC858" w14:textId="77777777" w:rsidR="00D02868" w:rsidRDefault="00D02868" w:rsidP="00D02868">
                            <w:pPr>
                              <w:spacing w:after="0" w:line="240" w:lineRule="auto"/>
                              <w:textDirection w:val="btLr"/>
                            </w:pPr>
                          </w:p>
                          <w:p w14:paraId="3ED8CB49" w14:textId="77777777" w:rsidR="00D02868" w:rsidRDefault="00D02868" w:rsidP="00D02868">
                            <w:pPr>
                              <w:spacing w:after="0" w:line="240" w:lineRule="auto"/>
                              <w:textDirection w:val="btLr"/>
                            </w:pPr>
                            <w:r>
                              <w:rPr>
                                <w:color w:val="000000"/>
                              </w:rPr>
                              <w:t>Visit our website at</w:t>
                            </w:r>
                          </w:p>
                          <w:p w14:paraId="1DFB77FA" w14:textId="77777777" w:rsidR="00D02868" w:rsidRDefault="00D02868" w:rsidP="00D02868">
                            <w:pPr>
                              <w:spacing w:after="0" w:line="240" w:lineRule="auto"/>
                              <w:textDirection w:val="btLr"/>
                            </w:pPr>
                            <w:r>
                              <w:rPr>
                                <w:color w:val="0563C1"/>
                                <w:u w:val="single"/>
                              </w:rPr>
                              <w:t>http://uab.ca/asi</w:t>
                            </w:r>
                          </w:p>
                          <w:p w14:paraId="53367E19" w14:textId="77777777" w:rsidR="00D02868" w:rsidRDefault="00D02868" w:rsidP="00D02868">
                            <w:pPr>
                              <w:spacing w:after="0" w:line="240" w:lineRule="auto"/>
                              <w:textDirection w:val="btLr"/>
                            </w:pPr>
                          </w:p>
                          <w:p w14:paraId="6C905B79" w14:textId="77777777" w:rsidR="00D02868" w:rsidRDefault="00D02868" w:rsidP="00D02868">
                            <w:pPr>
                              <w:spacing w:after="0" w:line="240" w:lineRule="auto"/>
                              <w:textDirection w:val="btLr"/>
                            </w:pPr>
                            <w:r>
                              <w:rPr>
                                <w:color w:val="000000"/>
                              </w:rPr>
                              <w:t>Follow us on social media:</w:t>
                            </w:r>
                          </w:p>
                          <w:p w14:paraId="79121B5A" w14:textId="77777777" w:rsidR="00D02868" w:rsidRDefault="00D02868" w:rsidP="00D02868">
                            <w:pPr>
                              <w:spacing w:after="0" w:line="240" w:lineRule="auto"/>
                              <w:textDirection w:val="btLr"/>
                            </w:pPr>
                            <w:r>
                              <w:rPr>
                                <w:color w:val="000000"/>
                              </w:rPr>
                              <w:t xml:space="preserve">Twitter: </w:t>
                            </w:r>
                            <w:r>
                              <w:rPr>
                                <w:color w:val="0563C1"/>
                                <w:u w:val="single"/>
                              </w:rPr>
                              <w:t>https://twitter.com/ASI_Alberta</w:t>
                            </w:r>
                          </w:p>
                          <w:p w14:paraId="46B04933" w14:textId="77777777" w:rsidR="00D02868" w:rsidRDefault="00D02868" w:rsidP="00D02868">
                            <w:pPr>
                              <w:spacing w:after="0" w:line="240" w:lineRule="auto"/>
                              <w:textDirection w:val="btLr"/>
                            </w:pPr>
                            <w:r>
                              <w:rPr>
                                <w:color w:val="000000"/>
                              </w:rPr>
                              <w:t xml:space="preserve">LinkedIn: </w:t>
                            </w:r>
                            <w:r>
                              <w:rPr>
                                <w:color w:val="0563C1"/>
                                <w:u w:val="single"/>
                              </w:rPr>
                              <w:t>http://www.linkedin.com/in/autonomous-systems-initiative-alberta</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10789D5" id="Rectangle 493" o:spid="_x0000_s1040" style="position:absolute;margin-left:-11.25pt;margin-top:71.4pt;width:253.75pt;height:131.4pt;z-index:-25165721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" strokecolor="#48205e" strokeweight="1.5pt">
                <v:stroke startarrowwidth="narrow" startarrowlength="short" endarrowwidth="narrow" endarrowlength="short"/>
                <v:textbox inset="2.53958mm,1.2694mm,2.53958mm,1.2694mm">
                  <w:txbxContent>
                    <w:p w14:paraId="56624ADF" w14:textId="77777777" w:rsidR="00D02868" w:rsidRDefault="00D02868" w:rsidP="00D02868">
                      <w:pPr>
                        <w:spacing w:line="258" w:lineRule="auto"/>
                        <w:textDirection w:val="btLr"/>
                      </w:pPr>
                      <w:r>
                        <w:rPr>
                          <w:color w:val="000000"/>
                        </w:rPr>
                        <w:t>For more information on ASI:</w:t>
                      </w:r>
                    </w:p>
                    <w:p w14:paraId="13DF319B" w14:textId="77777777" w:rsidR="00D02868" w:rsidRDefault="00D02868" w:rsidP="00D02868">
                      <w:pPr>
                        <w:spacing w:after="0" w:line="240" w:lineRule="auto"/>
                        <w:textDirection w:val="btLr"/>
                      </w:pPr>
                      <w:r>
                        <w:rPr>
                          <w:color w:val="000000"/>
                        </w:rPr>
                        <w:t xml:space="preserve">Contact us at </w:t>
                      </w:r>
                      <w:r>
                        <w:rPr>
                          <w:color w:val="0563C1"/>
                          <w:u w:val="single"/>
                        </w:rPr>
                        <w:t>autonomoussystemsinitiative@ualberta.ca</w:t>
                      </w:r>
                    </w:p>
                    <w:p w14:paraId="747EC858" w14:textId="77777777" w:rsidR="00D02868" w:rsidRDefault="00D02868" w:rsidP="00D02868">
                      <w:pPr>
                        <w:spacing w:after="0" w:line="240" w:lineRule="auto"/>
                        <w:textDirection w:val="btLr"/>
                      </w:pPr>
                    </w:p>
                    <w:p w14:paraId="3ED8CB49" w14:textId="77777777" w:rsidR="00D02868" w:rsidRDefault="00D02868" w:rsidP="00D02868">
                      <w:pPr>
                        <w:spacing w:after="0" w:line="240" w:lineRule="auto"/>
                        <w:textDirection w:val="btLr"/>
                      </w:pPr>
                      <w:r>
                        <w:rPr>
                          <w:color w:val="000000"/>
                        </w:rPr>
                        <w:t>Visit our website at</w:t>
                      </w:r>
                    </w:p>
                    <w:p w14:paraId="1DFB77FA" w14:textId="77777777" w:rsidR="00D02868" w:rsidRDefault="00D02868" w:rsidP="00D02868">
                      <w:pPr>
                        <w:spacing w:after="0" w:line="240" w:lineRule="auto"/>
                        <w:textDirection w:val="btLr"/>
                      </w:pPr>
                      <w:r>
                        <w:rPr>
                          <w:color w:val="0563C1"/>
                          <w:u w:val="single"/>
                        </w:rPr>
                        <w:t>http://uab.ca/asi</w:t>
                      </w:r>
                    </w:p>
                    <w:p w14:paraId="53367E19" w14:textId="77777777" w:rsidR="00D02868" w:rsidRDefault="00D02868" w:rsidP="00D02868">
                      <w:pPr>
                        <w:spacing w:after="0" w:line="240" w:lineRule="auto"/>
                        <w:textDirection w:val="btLr"/>
                      </w:pPr>
                    </w:p>
                    <w:p w14:paraId="6C905B79" w14:textId="77777777" w:rsidR="00D02868" w:rsidRDefault="00D02868" w:rsidP="00D02868">
                      <w:pPr>
                        <w:spacing w:after="0" w:line="240" w:lineRule="auto"/>
                        <w:textDirection w:val="btLr"/>
                      </w:pPr>
                      <w:r>
                        <w:rPr>
                          <w:color w:val="000000"/>
                        </w:rPr>
                        <w:t>Follow us on social media:</w:t>
                      </w:r>
                    </w:p>
                    <w:p w14:paraId="79121B5A" w14:textId="77777777" w:rsidR="00D02868" w:rsidRDefault="00D02868" w:rsidP="00D02868">
                      <w:pPr>
                        <w:spacing w:after="0" w:line="240" w:lineRule="auto"/>
                        <w:textDirection w:val="btLr"/>
                      </w:pPr>
                      <w:r>
                        <w:rPr>
                          <w:color w:val="000000"/>
                        </w:rPr>
                        <w:t xml:space="preserve">Twitter: </w:t>
                      </w:r>
                      <w:r>
                        <w:rPr>
                          <w:color w:val="0563C1"/>
                          <w:u w:val="single"/>
                        </w:rPr>
                        <w:t>https://twitter.com/ASI_Alberta</w:t>
                      </w:r>
                    </w:p>
                    <w:p w14:paraId="46B04933" w14:textId="77777777" w:rsidR="00D02868" w:rsidRDefault="00D02868" w:rsidP="00D02868">
                      <w:pPr>
                        <w:spacing w:after="0" w:line="240" w:lineRule="auto"/>
                        <w:textDirection w:val="btLr"/>
                      </w:pPr>
                      <w:r>
                        <w:rPr>
                          <w:color w:val="000000"/>
                        </w:rPr>
                        <w:t xml:space="preserve">LinkedIn: </w:t>
                      </w:r>
                      <w:r>
                        <w:rPr>
                          <w:color w:val="0563C1"/>
                          <w:u w:val="single"/>
                        </w:rPr>
                        <w:t>http://www.linkedin.com/in/autonomous-systems-initiative-alberta</w:t>
                      </w:r>
                    </w:p>
                  </w:txbxContent>
                </v:textbox>
                <w10:wrap type="tight"/>
              </v:rect>
            </w:pict>
          </mc:Fallback>
        </mc:AlternateContent>
      </w:r>
    </w:p>
    <w:sectPr w:rsidR="00D02868" w:rsidRPr="00D02868" w:rsidSect="00DB45B7">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2E3C" w14:textId="77777777" w:rsidR="00326C8E" w:rsidRDefault="00326C8E" w:rsidP="00D02868">
      <w:pPr>
        <w:spacing w:after="0" w:line="240" w:lineRule="auto"/>
      </w:pPr>
      <w:r>
        <w:separator/>
      </w:r>
    </w:p>
  </w:endnote>
  <w:endnote w:type="continuationSeparator" w:id="0">
    <w:p w14:paraId="695B6681" w14:textId="77777777" w:rsidR="00326C8E" w:rsidRDefault="00326C8E" w:rsidP="00D0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052E" w14:textId="1E8EC5AA" w:rsidR="00D02868" w:rsidRDefault="00D02868">
    <w:pPr>
      <w:pStyle w:val="Footer"/>
    </w:pPr>
    <w:r>
      <w:rPr>
        <w:noProof/>
      </w:rPr>
      <w:drawing>
        <wp:anchor distT="0" distB="0" distL="114300" distR="114300" simplePos="0" relativeHeight="251657216" behindDoc="0" locked="0" layoutInCell="1" hidden="0" allowOverlap="1" wp14:anchorId="6641C0EE" wp14:editId="75AF1B80">
          <wp:simplePos x="0" y="0"/>
          <wp:positionH relativeFrom="column">
            <wp:posOffset>-691116</wp:posOffset>
          </wp:positionH>
          <wp:positionV relativeFrom="paragraph">
            <wp:posOffset>-318977</wp:posOffset>
          </wp:positionV>
          <wp:extent cx="7284720" cy="733425"/>
          <wp:effectExtent l="0" t="0" r="0" b="0"/>
          <wp:wrapNone/>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7284720" cy="73342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7E7A" w14:textId="2BBD7102" w:rsidR="00E810A1" w:rsidRDefault="00E810A1">
    <w:pPr>
      <w:pStyle w:val="Footer"/>
    </w:pPr>
    <w:r>
      <w:rPr>
        <w:noProof/>
      </w:rPr>
      <w:drawing>
        <wp:anchor distT="0" distB="0" distL="114300" distR="114300" simplePos="0" relativeHeight="251660288" behindDoc="0" locked="0" layoutInCell="1" hidden="0" allowOverlap="1" wp14:anchorId="1DA52615" wp14:editId="3CD1ACCE">
          <wp:simplePos x="0" y="0"/>
          <wp:positionH relativeFrom="margin">
            <wp:align>center</wp:align>
          </wp:positionH>
          <wp:positionV relativeFrom="paragraph">
            <wp:posOffset>-233917</wp:posOffset>
          </wp:positionV>
          <wp:extent cx="7284720" cy="733425"/>
          <wp:effectExtent l="0" t="0" r="0" b="9525"/>
          <wp:wrapNone/>
          <wp:docPr id="1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7284720" cy="7334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947C" w14:textId="77777777" w:rsidR="00326C8E" w:rsidRDefault="00326C8E" w:rsidP="00D02868">
      <w:pPr>
        <w:spacing w:after="0" w:line="240" w:lineRule="auto"/>
      </w:pPr>
      <w:r>
        <w:separator/>
      </w:r>
    </w:p>
  </w:footnote>
  <w:footnote w:type="continuationSeparator" w:id="0">
    <w:p w14:paraId="71DB6E07" w14:textId="77777777" w:rsidR="00326C8E" w:rsidRDefault="00326C8E" w:rsidP="00D0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122B" w14:textId="40B34F89" w:rsidR="00D02868" w:rsidRDefault="00020EF7">
    <w:pPr>
      <w:pStyle w:val="Header"/>
    </w:pPr>
    <w:r>
      <w:rPr>
        <w:noProof/>
        <w:color w:val="000000"/>
      </w:rPr>
      <w:drawing>
        <wp:inline distT="0" distB="0" distL="0" distR="0" wp14:anchorId="39FF1C1A" wp14:editId="0A235EA8">
          <wp:extent cx="5943600" cy="1797050"/>
          <wp:effectExtent l="0" t="0" r="0" b="0"/>
          <wp:docPr id="8" name="image20.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0.jpg" descr="A picture containing text&#10;&#10;Description automatically generated"/>
                  <pic:cNvPicPr preferRelativeResize="0"/>
                </pic:nvPicPr>
                <pic:blipFill>
                  <a:blip r:embed="rId1"/>
                  <a:srcRect/>
                  <a:stretch>
                    <a:fillRect/>
                  </a:stretch>
                </pic:blipFill>
                <pic:spPr>
                  <a:xfrm>
                    <a:off x="0" y="0"/>
                    <a:ext cx="5943600" cy="1797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F8A"/>
    <w:multiLevelType w:val="hybridMultilevel"/>
    <w:tmpl w:val="E1923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52044C"/>
    <w:multiLevelType w:val="hybridMultilevel"/>
    <w:tmpl w:val="30E07C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E072DE5"/>
    <w:multiLevelType w:val="hybridMultilevel"/>
    <w:tmpl w:val="EA88F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3B90C27"/>
    <w:multiLevelType w:val="hybridMultilevel"/>
    <w:tmpl w:val="DDBC1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82633211">
    <w:abstractNumId w:val="2"/>
  </w:num>
  <w:num w:numId="2" w16cid:durableId="1679456420">
    <w:abstractNumId w:val="3"/>
  </w:num>
  <w:num w:numId="3" w16cid:durableId="1733887940">
    <w:abstractNumId w:val="0"/>
  </w:num>
  <w:num w:numId="4" w16cid:durableId="146735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68"/>
    <w:rsid w:val="0000466E"/>
    <w:rsid w:val="00020EF7"/>
    <w:rsid w:val="000306A0"/>
    <w:rsid w:val="00054129"/>
    <w:rsid w:val="00061D2E"/>
    <w:rsid w:val="00070EE5"/>
    <w:rsid w:val="0007323B"/>
    <w:rsid w:val="0009324F"/>
    <w:rsid w:val="00100198"/>
    <w:rsid w:val="001049AC"/>
    <w:rsid w:val="00121119"/>
    <w:rsid w:val="00156089"/>
    <w:rsid w:val="00171D73"/>
    <w:rsid w:val="0017589D"/>
    <w:rsid w:val="00182284"/>
    <w:rsid w:val="001A22A8"/>
    <w:rsid w:val="001A5680"/>
    <w:rsid w:val="001D50C9"/>
    <w:rsid w:val="001F6055"/>
    <w:rsid w:val="0023438B"/>
    <w:rsid w:val="00283CDD"/>
    <w:rsid w:val="002B6501"/>
    <w:rsid w:val="002B6B72"/>
    <w:rsid w:val="002C07E9"/>
    <w:rsid w:val="00326C8E"/>
    <w:rsid w:val="00341608"/>
    <w:rsid w:val="00344231"/>
    <w:rsid w:val="003547E5"/>
    <w:rsid w:val="00372764"/>
    <w:rsid w:val="003944A6"/>
    <w:rsid w:val="0039512C"/>
    <w:rsid w:val="003A7BEE"/>
    <w:rsid w:val="003C09A7"/>
    <w:rsid w:val="00410692"/>
    <w:rsid w:val="00413D7C"/>
    <w:rsid w:val="004176B6"/>
    <w:rsid w:val="00445946"/>
    <w:rsid w:val="004639C1"/>
    <w:rsid w:val="004646BC"/>
    <w:rsid w:val="004A0C74"/>
    <w:rsid w:val="004B384A"/>
    <w:rsid w:val="004D0A36"/>
    <w:rsid w:val="004D7717"/>
    <w:rsid w:val="004F37C3"/>
    <w:rsid w:val="005133FC"/>
    <w:rsid w:val="0052415D"/>
    <w:rsid w:val="00542ECC"/>
    <w:rsid w:val="00587E04"/>
    <w:rsid w:val="005973AC"/>
    <w:rsid w:val="005A6F65"/>
    <w:rsid w:val="005B0434"/>
    <w:rsid w:val="005D1D5E"/>
    <w:rsid w:val="005D5F0B"/>
    <w:rsid w:val="005D7C15"/>
    <w:rsid w:val="005E11EC"/>
    <w:rsid w:val="00601C14"/>
    <w:rsid w:val="00605029"/>
    <w:rsid w:val="006162EF"/>
    <w:rsid w:val="00622ABF"/>
    <w:rsid w:val="0062672F"/>
    <w:rsid w:val="00651956"/>
    <w:rsid w:val="006624D1"/>
    <w:rsid w:val="00673D77"/>
    <w:rsid w:val="00687743"/>
    <w:rsid w:val="00694A85"/>
    <w:rsid w:val="00697044"/>
    <w:rsid w:val="006C021D"/>
    <w:rsid w:val="006C660B"/>
    <w:rsid w:val="006E050C"/>
    <w:rsid w:val="006E1EE6"/>
    <w:rsid w:val="006E6475"/>
    <w:rsid w:val="0070391D"/>
    <w:rsid w:val="0072507B"/>
    <w:rsid w:val="00766ECE"/>
    <w:rsid w:val="007A138C"/>
    <w:rsid w:val="00834F95"/>
    <w:rsid w:val="00840E5E"/>
    <w:rsid w:val="008449E8"/>
    <w:rsid w:val="00847138"/>
    <w:rsid w:val="00856FA2"/>
    <w:rsid w:val="00866F04"/>
    <w:rsid w:val="0086726B"/>
    <w:rsid w:val="008678BC"/>
    <w:rsid w:val="0089002E"/>
    <w:rsid w:val="008B5CDD"/>
    <w:rsid w:val="008C4A34"/>
    <w:rsid w:val="008D35A9"/>
    <w:rsid w:val="00907166"/>
    <w:rsid w:val="009140BF"/>
    <w:rsid w:val="00970429"/>
    <w:rsid w:val="00996D4B"/>
    <w:rsid w:val="009A7BA2"/>
    <w:rsid w:val="00A2416D"/>
    <w:rsid w:val="00A458F4"/>
    <w:rsid w:val="00A571BD"/>
    <w:rsid w:val="00A75330"/>
    <w:rsid w:val="00A76CD9"/>
    <w:rsid w:val="00A77CB9"/>
    <w:rsid w:val="00B061B1"/>
    <w:rsid w:val="00B0649E"/>
    <w:rsid w:val="00B306B9"/>
    <w:rsid w:val="00B75AC4"/>
    <w:rsid w:val="00B82145"/>
    <w:rsid w:val="00B85E50"/>
    <w:rsid w:val="00B97020"/>
    <w:rsid w:val="00BE3BE9"/>
    <w:rsid w:val="00C27BDC"/>
    <w:rsid w:val="00C60299"/>
    <w:rsid w:val="00C77898"/>
    <w:rsid w:val="00C80CF0"/>
    <w:rsid w:val="00C8362A"/>
    <w:rsid w:val="00C85369"/>
    <w:rsid w:val="00C97AF3"/>
    <w:rsid w:val="00CB1EA2"/>
    <w:rsid w:val="00CC0695"/>
    <w:rsid w:val="00CD1E31"/>
    <w:rsid w:val="00CD25BC"/>
    <w:rsid w:val="00D02868"/>
    <w:rsid w:val="00D34CA5"/>
    <w:rsid w:val="00D6092D"/>
    <w:rsid w:val="00D70A82"/>
    <w:rsid w:val="00D7269E"/>
    <w:rsid w:val="00D8048A"/>
    <w:rsid w:val="00D91996"/>
    <w:rsid w:val="00DB45B7"/>
    <w:rsid w:val="00DC095F"/>
    <w:rsid w:val="00DE27DD"/>
    <w:rsid w:val="00DF679C"/>
    <w:rsid w:val="00E07717"/>
    <w:rsid w:val="00E61244"/>
    <w:rsid w:val="00E810A1"/>
    <w:rsid w:val="00E93AEC"/>
    <w:rsid w:val="00EA60ED"/>
    <w:rsid w:val="00EB0383"/>
    <w:rsid w:val="00EB5829"/>
    <w:rsid w:val="00EB684C"/>
    <w:rsid w:val="00F02377"/>
    <w:rsid w:val="00F03211"/>
    <w:rsid w:val="00F04536"/>
    <w:rsid w:val="00F128F1"/>
    <w:rsid w:val="00F44190"/>
    <w:rsid w:val="00F53A5C"/>
    <w:rsid w:val="00F65BDE"/>
    <w:rsid w:val="00FA0C58"/>
    <w:rsid w:val="00FE3659"/>
    <w:rsid w:val="00FF3F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1A33"/>
  <w15:chartTrackingRefBased/>
  <w15:docId w15:val="{295B826D-3055-4983-871D-8D966ADB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868"/>
    <w:rPr>
      <w:rFonts w:ascii="Arial" w:eastAsia="Arial" w:hAnsi="Arial" w:cs="Arial"/>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68"/>
    <w:rPr>
      <w:rFonts w:ascii="Arial" w:eastAsia="Arial" w:hAnsi="Arial" w:cs="Arial"/>
      <w:lang w:eastAsia="en-CA"/>
    </w:rPr>
  </w:style>
  <w:style w:type="paragraph" w:styleId="Footer">
    <w:name w:val="footer"/>
    <w:basedOn w:val="Normal"/>
    <w:link w:val="FooterChar"/>
    <w:uiPriority w:val="99"/>
    <w:unhideWhenUsed/>
    <w:rsid w:val="00D0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68"/>
    <w:rPr>
      <w:rFonts w:ascii="Arial" w:eastAsia="Arial" w:hAnsi="Arial" w:cs="Arial"/>
      <w:lang w:eastAsia="en-CA"/>
    </w:rPr>
  </w:style>
  <w:style w:type="character" w:styleId="CommentReference">
    <w:name w:val="annotation reference"/>
    <w:basedOn w:val="DefaultParagraphFont"/>
    <w:uiPriority w:val="99"/>
    <w:semiHidden/>
    <w:unhideWhenUsed/>
    <w:rsid w:val="00020EF7"/>
    <w:rPr>
      <w:sz w:val="16"/>
      <w:szCs w:val="16"/>
    </w:rPr>
  </w:style>
  <w:style w:type="paragraph" w:styleId="CommentText">
    <w:name w:val="annotation text"/>
    <w:basedOn w:val="Normal"/>
    <w:link w:val="CommentTextChar"/>
    <w:uiPriority w:val="99"/>
    <w:unhideWhenUsed/>
    <w:rsid w:val="00020EF7"/>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20EF7"/>
    <w:rPr>
      <w:sz w:val="20"/>
      <w:szCs w:val="20"/>
    </w:rPr>
  </w:style>
  <w:style w:type="paragraph" w:styleId="CommentSubject">
    <w:name w:val="annotation subject"/>
    <w:basedOn w:val="CommentText"/>
    <w:next w:val="CommentText"/>
    <w:link w:val="CommentSubjectChar"/>
    <w:uiPriority w:val="99"/>
    <w:semiHidden/>
    <w:unhideWhenUsed/>
    <w:rsid w:val="00697044"/>
    <w:rPr>
      <w:rFonts w:ascii="Arial" w:eastAsia="Arial" w:hAnsi="Arial" w:cs="Arial"/>
      <w:b/>
      <w:bCs/>
      <w:lang w:eastAsia="en-CA"/>
    </w:rPr>
  </w:style>
  <w:style w:type="character" w:customStyle="1" w:styleId="CommentSubjectChar">
    <w:name w:val="Comment Subject Char"/>
    <w:basedOn w:val="CommentTextChar"/>
    <w:link w:val="CommentSubject"/>
    <w:uiPriority w:val="99"/>
    <w:semiHidden/>
    <w:rsid w:val="00697044"/>
    <w:rPr>
      <w:rFonts w:ascii="Arial" w:eastAsia="Arial" w:hAnsi="Arial" w:cs="Arial"/>
      <w:b/>
      <w:bCs/>
      <w:sz w:val="20"/>
      <w:szCs w:val="20"/>
      <w:lang w:eastAsia="en-CA"/>
    </w:rPr>
  </w:style>
  <w:style w:type="paragraph" w:styleId="Revision">
    <w:name w:val="Revision"/>
    <w:hidden/>
    <w:uiPriority w:val="99"/>
    <w:semiHidden/>
    <w:rsid w:val="00F03211"/>
    <w:pPr>
      <w:spacing w:after="0" w:line="240" w:lineRule="auto"/>
    </w:pPr>
    <w:rPr>
      <w:rFonts w:ascii="Arial" w:eastAsia="Arial" w:hAnsi="Arial" w:cs="Arial"/>
      <w:lang w:eastAsia="en-CA"/>
    </w:rPr>
  </w:style>
  <w:style w:type="paragraph" w:styleId="BalloonText">
    <w:name w:val="Balloon Text"/>
    <w:basedOn w:val="Normal"/>
    <w:link w:val="BalloonTextChar"/>
    <w:uiPriority w:val="99"/>
    <w:semiHidden/>
    <w:unhideWhenUsed/>
    <w:rsid w:val="00F03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11"/>
    <w:rPr>
      <w:rFonts w:ascii="Segoe UI" w:eastAsia="Arial" w:hAnsi="Segoe UI" w:cs="Segoe UI"/>
      <w:sz w:val="18"/>
      <w:szCs w:val="18"/>
      <w:lang w:eastAsia="en-CA"/>
    </w:rPr>
  </w:style>
  <w:style w:type="paragraph" w:styleId="ListParagraph">
    <w:name w:val="List Paragraph"/>
    <w:basedOn w:val="Normal"/>
    <w:uiPriority w:val="34"/>
    <w:qFormat/>
    <w:rsid w:val="00725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4909">
      <w:bodyDiv w:val="1"/>
      <w:marLeft w:val="0"/>
      <w:marRight w:val="0"/>
      <w:marTop w:val="0"/>
      <w:marBottom w:val="0"/>
      <w:divBdr>
        <w:top w:val="none" w:sz="0" w:space="0" w:color="auto"/>
        <w:left w:val="none" w:sz="0" w:space="0" w:color="auto"/>
        <w:bottom w:val="none" w:sz="0" w:space="0" w:color="auto"/>
        <w:right w:val="none" w:sz="0" w:space="0" w:color="auto"/>
      </w:divBdr>
    </w:div>
    <w:div w:id="16669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Upshall</dc:creator>
  <cp:keywords/>
  <dc:description/>
  <cp:lastModifiedBy>Danielle Upshall</cp:lastModifiedBy>
  <cp:revision>2</cp:revision>
  <dcterms:created xsi:type="dcterms:W3CDTF">2022-10-20T22:02:00Z</dcterms:created>
  <dcterms:modified xsi:type="dcterms:W3CDTF">2022-10-20T22:02:00Z</dcterms:modified>
</cp:coreProperties>
</file>