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B0BEA" w14:textId="2C22E56A" w:rsidR="00742891" w:rsidRPr="002A12B5" w:rsidRDefault="00CA6321" w:rsidP="001009F7">
      <w:pPr>
        <w:tabs>
          <w:tab w:val="left" w:pos="1980"/>
        </w:tabs>
        <w:ind w:right="-990"/>
        <w:rPr>
          <w:rFonts w:ascii="Segoe Pro SemiLight" w:hAnsi="Segoe Pro SemiLight"/>
          <w:sz w:val="72"/>
        </w:rPr>
      </w:pPr>
      <w:r>
        <w:rPr>
          <w:rFonts w:ascii="Segoe Pro SemiLight" w:hAnsi="Segoe Pro SemiLight"/>
          <w:noProof/>
          <w:sz w:val="72"/>
          <w:lang w:eastAsia="en-US"/>
        </w:rPr>
        <mc:AlternateContent>
          <mc:Choice Requires="wps">
            <w:drawing>
              <wp:anchor distT="0" distB="0" distL="114300" distR="114300" simplePos="0" relativeHeight="251671552" behindDoc="0" locked="0" layoutInCell="1" allowOverlap="1" wp14:anchorId="12DC106E" wp14:editId="0256F18E">
                <wp:simplePos x="0" y="0"/>
                <wp:positionH relativeFrom="margin">
                  <wp:posOffset>219075</wp:posOffset>
                </wp:positionH>
                <wp:positionV relativeFrom="margin">
                  <wp:posOffset>2362200</wp:posOffset>
                </wp:positionV>
                <wp:extent cx="6867525" cy="6767195"/>
                <wp:effectExtent l="0" t="0" r="952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767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9C5EDA" w14:textId="77777777" w:rsidR="00CC7D80" w:rsidRDefault="0084536F" w:rsidP="0084536F">
                            <w:pPr>
                              <w:spacing w:before="160" w:line="264" w:lineRule="auto"/>
                              <w:rPr>
                                <w:rFonts w:ascii="Segoe Pro" w:hAnsi="Segoe Pro"/>
                                <w:color w:val="BF8F00" w:themeColor="accent4" w:themeShade="BF"/>
                                <w:sz w:val="26"/>
                              </w:rPr>
                            </w:pPr>
                            <w:r w:rsidRPr="00CC7D80">
                              <w:rPr>
                                <w:rFonts w:ascii="Segoe Pro" w:hAnsi="Segoe Pro"/>
                                <w:b/>
                                <w:color w:val="39B586"/>
                                <w:sz w:val="26"/>
                              </w:rPr>
                              <w:t>Program Overview:</w:t>
                            </w:r>
                            <w:r w:rsidRPr="00CC7D80">
                              <w:rPr>
                                <w:rFonts w:ascii="Segoe Pro" w:hAnsi="Segoe Pro"/>
                                <w:color w:val="BF8F00" w:themeColor="accent4" w:themeShade="BF"/>
                                <w:sz w:val="26"/>
                              </w:rPr>
                              <w:t xml:space="preserve"> </w:t>
                            </w:r>
                          </w:p>
                          <w:p w14:paraId="53EFB00E" w14:textId="3ADCF33E" w:rsidR="0084536F" w:rsidRPr="0084536F" w:rsidRDefault="0084536F" w:rsidP="0084536F">
                            <w:pPr>
                              <w:spacing w:before="160" w:line="264" w:lineRule="auto"/>
                              <w:rPr>
                                <w:rFonts w:ascii="Segoe Pro" w:hAnsi="Segoe Pro"/>
                                <w:sz w:val="22"/>
                              </w:rPr>
                            </w:pPr>
                            <w:r w:rsidRPr="0084536F">
                              <w:rPr>
                                <w:rFonts w:ascii="Segoe Pro" w:hAnsi="Segoe Pro"/>
                                <w:sz w:val="22"/>
                              </w:rPr>
                              <w:t xml:space="preserve">Microsoft </w:t>
                            </w:r>
                            <w:r w:rsidR="005D1362">
                              <w:rPr>
                                <w:rFonts w:ascii="Segoe Pro" w:hAnsi="Segoe Pro"/>
                                <w:sz w:val="22"/>
                              </w:rPr>
                              <w:t>awards c</w:t>
                            </w:r>
                            <w:r>
                              <w:rPr>
                                <w:rFonts w:ascii="Segoe Pro" w:hAnsi="Segoe Pro"/>
                                <w:sz w:val="22"/>
                              </w:rPr>
                              <w:t>ollege tuition scholarships</w:t>
                            </w:r>
                            <w:r w:rsidRPr="0084536F">
                              <w:rPr>
                                <w:rFonts w:ascii="Segoe Pro" w:hAnsi="Segoe Pro"/>
                                <w:sz w:val="22"/>
                              </w:rPr>
                              <w:t xml:space="preserve"> </w:t>
                            </w:r>
                            <w:r w:rsidR="003A6513">
                              <w:rPr>
                                <w:rFonts w:ascii="Segoe Pro" w:hAnsi="Segoe Pro"/>
                                <w:sz w:val="22"/>
                              </w:rPr>
                              <w:t xml:space="preserve">each year </w:t>
                            </w:r>
                            <w:r w:rsidRPr="0084536F">
                              <w:rPr>
                                <w:rFonts w:ascii="Segoe Pro" w:hAnsi="Segoe Pro"/>
                                <w:sz w:val="22"/>
                              </w:rPr>
                              <w:t xml:space="preserve">to encourage students to pursue studies in Computer Science and related </w:t>
                            </w:r>
                            <w:r>
                              <w:rPr>
                                <w:rFonts w:ascii="Segoe Pro" w:hAnsi="Segoe Pro"/>
                                <w:sz w:val="22"/>
                              </w:rPr>
                              <w:t xml:space="preserve">STEM </w:t>
                            </w:r>
                            <w:r w:rsidRPr="0084536F">
                              <w:rPr>
                                <w:rFonts w:ascii="Segoe Pro" w:hAnsi="Segoe Pro"/>
                                <w:sz w:val="22"/>
                              </w:rPr>
                              <w:t xml:space="preserve">disciplines. Chosen recipients will be awarded in recognition of their </w:t>
                            </w:r>
                            <w:r w:rsidR="003A6513">
                              <w:rPr>
                                <w:rFonts w:ascii="Segoe Pro" w:hAnsi="Segoe Pro"/>
                                <w:sz w:val="22"/>
                              </w:rPr>
                              <w:t xml:space="preserve">demonstrated </w:t>
                            </w:r>
                            <w:r w:rsidRPr="0084536F">
                              <w:rPr>
                                <w:rFonts w:ascii="Segoe Pro" w:hAnsi="Segoe Pro"/>
                                <w:sz w:val="22"/>
                              </w:rPr>
                              <w:t xml:space="preserve">passion for </w:t>
                            </w:r>
                            <w:r w:rsidR="005D1362">
                              <w:rPr>
                                <w:rFonts w:ascii="Segoe Pro" w:hAnsi="Segoe Pro"/>
                                <w:sz w:val="22"/>
                              </w:rPr>
                              <w:t>technology</w:t>
                            </w:r>
                            <w:r w:rsidRPr="0084536F">
                              <w:rPr>
                                <w:rFonts w:ascii="Segoe Pro" w:hAnsi="Segoe Pro"/>
                                <w:sz w:val="22"/>
                              </w:rPr>
                              <w:t>, academic excellence</w:t>
                            </w:r>
                            <w:r>
                              <w:rPr>
                                <w:rFonts w:ascii="Segoe Pro" w:hAnsi="Segoe Pro"/>
                                <w:sz w:val="22"/>
                              </w:rPr>
                              <w:t xml:space="preserve"> and leadership while</w:t>
                            </w:r>
                            <w:r w:rsidRPr="0084536F">
                              <w:rPr>
                                <w:rFonts w:ascii="Segoe Pro" w:hAnsi="Segoe Pro"/>
                                <w:sz w:val="22"/>
                              </w:rPr>
                              <w:t xml:space="preserve"> working to make a difference in the software industry.</w:t>
                            </w:r>
                          </w:p>
                          <w:p w14:paraId="2D41E147" w14:textId="77777777" w:rsidR="00CC7D80" w:rsidRPr="00CC7D80" w:rsidRDefault="0084536F" w:rsidP="0084536F">
                            <w:pPr>
                              <w:spacing w:before="160" w:line="264" w:lineRule="auto"/>
                              <w:rPr>
                                <w:rFonts w:ascii="Segoe Pro" w:hAnsi="Segoe Pro"/>
                                <w:sz w:val="22"/>
                              </w:rPr>
                            </w:pPr>
                            <w:r w:rsidRPr="0084536F">
                              <w:rPr>
                                <w:rFonts w:ascii="Segoe Pro" w:hAnsi="Segoe Pro"/>
                                <w:sz w:val="22"/>
                              </w:rPr>
                              <w:t xml:space="preserve">Microsoft places </w:t>
                            </w:r>
                            <w:r>
                              <w:rPr>
                                <w:rFonts w:ascii="Segoe Pro" w:hAnsi="Segoe Pro"/>
                                <w:sz w:val="22"/>
                              </w:rPr>
                              <w:t xml:space="preserve">great </w:t>
                            </w:r>
                            <w:r w:rsidRPr="0084536F">
                              <w:rPr>
                                <w:rFonts w:ascii="Segoe Pro" w:hAnsi="Segoe Pro"/>
                                <w:sz w:val="22"/>
                              </w:rPr>
                              <w:t>value in encouraging under-represented groups to pursue</w:t>
                            </w:r>
                            <w:r>
                              <w:rPr>
                                <w:rFonts w:ascii="Segoe Pro" w:hAnsi="Segoe Pro"/>
                                <w:sz w:val="22"/>
                              </w:rPr>
                              <w:t xml:space="preserve"> STEM fields of study</w:t>
                            </w:r>
                            <w:r w:rsidRPr="0084536F">
                              <w:rPr>
                                <w:rFonts w:ascii="Segoe Pro" w:hAnsi="Segoe Pro"/>
                                <w:sz w:val="22"/>
                              </w:rPr>
                              <w:t xml:space="preserve">. As such, a large majority of our scholarships will be awarded to female students, under-represented minority students (African-American, Hispanic or Native American) or students with disabilities. We will review all applications and select final candidates on the </w:t>
                            </w:r>
                            <w:r>
                              <w:rPr>
                                <w:rFonts w:ascii="Segoe Pro" w:hAnsi="Segoe Pro"/>
                                <w:sz w:val="22"/>
                              </w:rPr>
                              <w:t xml:space="preserve">holistic </w:t>
                            </w:r>
                            <w:r w:rsidR="003A6513">
                              <w:rPr>
                                <w:rFonts w:ascii="Segoe Pro" w:hAnsi="Segoe Pro"/>
                                <w:sz w:val="22"/>
                              </w:rPr>
                              <w:t>basis of eligibility,</w:t>
                            </w:r>
                            <w:r w:rsidRPr="0084536F">
                              <w:rPr>
                                <w:rFonts w:ascii="Segoe Pro" w:hAnsi="Segoe Pro"/>
                                <w:sz w:val="22"/>
                              </w:rPr>
                              <w:t xml:space="preserve"> </w:t>
                            </w:r>
                            <w:r w:rsidR="003958E1">
                              <w:rPr>
                                <w:rFonts w:ascii="Segoe Pro" w:hAnsi="Segoe Pro"/>
                                <w:sz w:val="22"/>
                              </w:rPr>
                              <w:t>merit</w:t>
                            </w:r>
                            <w:r w:rsidRPr="0084536F">
                              <w:rPr>
                                <w:rFonts w:ascii="Segoe Pro" w:hAnsi="Segoe Pro"/>
                                <w:sz w:val="22"/>
                              </w:rPr>
                              <w:t xml:space="preserve">, </w:t>
                            </w:r>
                            <w:r>
                              <w:rPr>
                                <w:rFonts w:ascii="Segoe Pro" w:hAnsi="Segoe Pro"/>
                                <w:sz w:val="22"/>
                              </w:rPr>
                              <w:t>demonstrated</w:t>
                            </w:r>
                            <w:r w:rsidRPr="0084536F">
                              <w:rPr>
                                <w:rFonts w:ascii="Segoe Pro" w:hAnsi="Segoe Pro"/>
                                <w:sz w:val="22"/>
                              </w:rPr>
                              <w:t xml:space="preserve"> </w:t>
                            </w:r>
                            <w:r>
                              <w:rPr>
                                <w:rFonts w:ascii="Segoe Pro" w:hAnsi="Segoe Pro"/>
                                <w:sz w:val="22"/>
                              </w:rPr>
                              <w:t>passion</w:t>
                            </w:r>
                            <w:r w:rsidRPr="0084536F">
                              <w:rPr>
                                <w:rFonts w:ascii="Segoe Pro" w:hAnsi="Segoe Pro"/>
                                <w:sz w:val="22"/>
                              </w:rPr>
                              <w:t xml:space="preserve"> </w:t>
                            </w:r>
                            <w:r>
                              <w:rPr>
                                <w:rFonts w:ascii="Segoe Pro" w:hAnsi="Segoe Pro"/>
                                <w:sz w:val="22"/>
                              </w:rPr>
                              <w:t>for STEM</w:t>
                            </w:r>
                            <w:r w:rsidRPr="0084536F">
                              <w:rPr>
                                <w:rFonts w:ascii="Segoe Pro" w:hAnsi="Segoe Pro"/>
                                <w:sz w:val="22"/>
                              </w:rPr>
                              <w:t>, commitment to leadership and financial need. Scholarship recipients will b</w:t>
                            </w:r>
                            <w:r w:rsidR="00382356">
                              <w:rPr>
                                <w:rFonts w:ascii="Segoe Pro" w:hAnsi="Segoe Pro"/>
                                <w:sz w:val="22"/>
                              </w:rPr>
                              <w:t>e announced the week of March 7</w:t>
                            </w:r>
                            <w:r w:rsidRPr="0084536F">
                              <w:rPr>
                                <w:rFonts w:ascii="Segoe Pro" w:hAnsi="Segoe Pro"/>
                                <w:sz w:val="22"/>
                              </w:rPr>
                              <w:t>th</w:t>
                            </w:r>
                            <w:r>
                              <w:rPr>
                                <w:rFonts w:ascii="Segoe Pro" w:hAnsi="Segoe Pro"/>
                                <w:sz w:val="22"/>
                              </w:rPr>
                              <w:t>, 201</w:t>
                            </w:r>
                            <w:r w:rsidR="00382356">
                              <w:rPr>
                                <w:rFonts w:ascii="Segoe Pro" w:hAnsi="Segoe Pro"/>
                                <w:sz w:val="22"/>
                              </w:rPr>
                              <w:t>6</w:t>
                            </w:r>
                            <w:r w:rsidRPr="0084536F">
                              <w:rPr>
                                <w:rFonts w:ascii="Segoe Pro" w:hAnsi="Segoe Pro"/>
                                <w:sz w:val="22"/>
                              </w:rPr>
                              <w:t>.</w:t>
                            </w:r>
                          </w:p>
                          <w:p w14:paraId="536C329D" w14:textId="77777777" w:rsidR="00CC7D80" w:rsidRDefault="0084536F" w:rsidP="0084536F">
                            <w:pPr>
                              <w:spacing w:before="160" w:line="264" w:lineRule="auto"/>
                              <w:rPr>
                                <w:rFonts w:ascii="Segoe Pro" w:hAnsi="Segoe Pro"/>
                                <w:color w:val="BF8F00" w:themeColor="accent4" w:themeShade="BF"/>
                                <w:sz w:val="26"/>
                              </w:rPr>
                            </w:pPr>
                            <w:r w:rsidRPr="00CC7D80">
                              <w:rPr>
                                <w:rFonts w:ascii="Segoe Pro" w:hAnsi="Segoe Pro"/>
                                <w:b/>
                                <w:color w:val="39B586"/>
                                <w:sz w:val="26"/>
                              </w:rPr>
                              <w:t>The Details:</w:t>
                            </w:r>
                            <w:r w:rsidRPr="00CC7D80">
                              <w:rPr>
                                <w:rFonts w:ascii="Segoe Pro" w:hAnsi="Segoe Pro"/>
                                <w:color w:val="BF8F00" w:themeColor="accent4" w:themeShade="BF"/>
                                <w:sz w:val="26"/>
                              </w:rPr>
                              <w:t xml:space="preserve"> </w:t>
                            </w:r>
                          </w:p>
                          <w:p w14:paraId="78DE985C" w14:textId="14660444" w:rsidR="00CC7D80" w:rsidRPr="00CC7D80" w:rsidRDefault="0084536F" w:rsidP="0084536F">
                            <w:pPr>
                              <w:spacing w:before="160" w:line="264" w:lineRule="auto"/>
                              <w:rPr>
                                <w:rFonts w:ascii="Segoe Pro" w:hAnsi="Segoe Pro"/>
                                <w:sz w:val="22"/>
                              </w:rPr>
                            </w:pPr>
                            <w:r w:rsidRPr="0084536F">
                              <w:rPr>
                                <w:rFonts w:ascii="Segoe Pro" w:hAnsi="Segoe Pro"/>
                                <w:sz w:val="22"/>
                              </w:rPr>
                              <w:t xml:space="preserve">Scholarships are awarded in full or partial amounts for </w:t>
                            </w:r>
                            <w:r>
                              <w:rPr>
                                <w:rFonts w:ascii="Segoe Pro" w:hAnsi="Segoe Pro"/>
                                <w:sz w:val="22"/>
                              </w:rPr>
                              <w:t>use toward the 201</w:t>
                            </w:r>
                            <w:r w:rsidR="00382356">
                              <w:rPr>
                                <w:rFonts w:ascii="Segoe Pro" w:hAnsi="Segoe Pro"/>
                                <w:sz w:val="22"/>
                              </w:rPr>
                              <w:t>6</w:t>
                            </w:r>
                            <w:r w:rsidRPr="0084536F">
                              <w:rPr>
                                <w:rFonts w:ascii="Segoe Pro" w:hAnsi="Segoe Pro"/>
                                <w:sz w:val="22"/>
                              </w:rPr>
                              <w:t>-201</w:t>
                            </w:r>
                            <w:r w:rsidR="00382356">
                              <w:rPr>
                                <w:rFonts w:ascii="Segoe Pro" w:hAnsi="Segoe Pro"/>
                                <w:sz w:val="22"/>
                              </w:rPr>
                              <w:t>7</w:t>
                            </w:r>
                            <w:r w:rsidRPr="0084536F">
                              <w:rPr>
                                <w:rFonts w:ascii="Segoe Pro" w:hAnsi="Segoe Pro"/>
                                <w:sz w:val="22"/>
                              </w:rPr>
                              <w:t xml:space="preserve"> academic year. </w:t>
                            </w:r>
                            <w:r w:rsidR="001009F7">
                              <w:rPr>
                                <w:rFonts w:ascii="Segoe Pro" w:hAnsi="Segoe Pro"/>
                                <w:sz w:val="22"/>
                              </w:rPr>
                              <w:t>Microsoft will award checks directly</w:t>
                            </w:r>
                            <w:r w:rsidRPr="0084536F">
                              <w:rPr>
                                <w:rFonts w:ascii="Segoe Pro" w:hAnsi="Segoe Pro"/>
                                <w:sz w:val="22"/>
                              </w:rPr>
                              <w:t xml:space="preserve"> to the designated school – these funds are not transferrable to other institutions and </w:t>
                            </w:r>
                            <w:r w:rsidR="001009F7">
                              <w:rPr>
                                <w:rFonts w:ascii="Segoe Pro" w:hAnsi="Segoe Pro"/>
                                <w:sz w:val="22"/>
                              </w:rPr>
                              <w:t>can</w:t>
                            </w:r>
                            <w:r w:rsidRPr="0084536F">
                              <w:rPr>
                                <w:rFonts w:ascii="Segoe Pro" w:hAnsi="Segoe Pro"/>
                                <w:sz w:val="22"/>
                              </w:rPr>
                              <w:t xml:space="preserve"> be used for </w:t>
                            </w:r>
                            <w:r w:rsidRPr="001009F7">
                              <w:rPr>
                                <w:rFonts w:ascii="Segoe Pro" w:hAnsi="Segoe Pro"/>
                                <w:i/>
                                <w:sz w:val="22"/>
                              </w:rPr>
                              <w:t>tuition only</w:t>
                            </w:r>
                            <w:r w:rsidRPr="0084536F">
                              <w:rPr>
                                <w:rFonts w:ascii="Segoe Pro" w:hAnsi="Segoe Pro"/>
                                <w:sz w:val="22"/>
                              </w:rPr>
                              <w:t>. All recipients of the scholarship will be required to apply for, and complete if offered, a salaried Summer</w:t>
                            </w:r>
                            <w:r w:rsidR="001009F7">
                              <w:rPr>
                                <w:rFonts w:ascii="Segoe Pro" w:hAnsi="Segoe Pro"/>
                                <w:sz w:val="22"/>
                              </w:rPr>
                              <w:t xml:space="preserve"> Internship of 12 weeks </w:t>
                            </w:r>
                            <w:r w:rsidR="00B44F5D">
                              <w:rPr>
                                <w:rFonts w:ascii="Segoe Pro" w:hAnsi="Segoe Pro"/>
                                <w:sz w:val="22"/>
                              </w:rPr>
                              <w:t>at Microsoft</w:t>
                            </w:r>
                            <w:r w:rsidRPr="0084536F">
                              <w:rPr>
                                <w:rFonts w:ascii="Segoe Pro" w:hAnsi="Segoe Pro"/>
                                <w:sz w:val="22"/>
                              </w:rPr>
                              <w:t>. Microsoft reserves the right not to offer a position to the scholarship winner if an appropriate match cannot be found.</w:t>
                            </w:r>
                          </w:p>
                          <w:p w14:paraId="0E87EDC6" w14:textId="77777777" w:rsidR="00CC7D80" w:rsidRDefault="0084536F" w:rsidP="0084536F">
                            <w:pPr>
                              <w:spacing w:before="160" w:line="264" w:lineRule="auto"/>
                              <w:rPr>
                                <w:rFonts w:ascii="Segoe Pro" w:hAnsi="Segoe Pro"/>
                                <w:color w:val="39B586"/>
                                <w:sz w:val="26"/>
                              </w:rPr>
                            </w:pPr>
                            <w:r w:rsidRPr="00CC7D80">
                              <w:rPr>
                                <w:rFonts w:ascii="Segoe Pro" w:hAnsi="Segoe Pro"/>
                                <w:b/>
                                <w:color w:val="39B586"/>
                                <w:sz w:val="26"/>
                              </w:rPr>
                              <w:t>Criteria:</w:t>
                            </w:r>
                            <w:r w:rsidRPr="00CC7D80">
                              <w:rPr>
                                <w:rFonts w:ascii="Segoe Pro" w:hAnsi="Segoe Pro"/>
                                <w:color w:val="39B586"/>
                                <w:sz w:val="26"/>
                              </w:rPr>
                              <w:t xml:space="preserve"> </w:t>
                            </w:r>
                          </w:p>
                          <w:p w14:paraId="0FB96B39" w14:textId="2DFDD199" w:rsidR="001009F7" w:rsidRPr="00221734" w:rsidRDefault="0084536F" w:rsidP="0084536F">
                            <w:pPr>
                              <w:spacing w:before="160" w:line="264" w:lineRule="auto"/>
                              <w:rPr>
                                <w:rFonts w:ascii="Segoe Pro" w:hAnsi="Segoe Pro"/>
                                <w:i/>
                                <w:sz w:val="22"/>
                              </w:rPr>
                            </w:pPr>
                            <w:r w:rsidRPr="0084536F">
                              <w:rPr>
                                <w:rFonts w:ascii="Segoe Pro" w:hAnsi="Segoe Pro"/>
                                <w:sz w:val="22"/>
                              </w:rPr>
                              <w:t>Students must be enrolled full-time in a bachelor’s degree program at a 4-year college or university in the US, Canada or Mexico at the time the application is submitted. Students must have satisfactory progress toward an undergraduate degree in computer science, computer engineering or a related technical discipline such as math or physics with a demonstrated interest in computer science. The student must have a 3.0 cumulative grade point average out of possible 4.0, or 4.0</w:t>
                            </w:r>
                            <w:r w:rsidR="00E1022C">
                              <w:rPr>
                                <w:rFonts w:ascii="Segoe Pro" w:hAnsi="Segoe Pro"/>
                                <w:sz w:val="22"/>
                              </w:rPr>
                              <w:t xml:space="preserve"> </w:t>
                            </w:r>
                            <w:r w:rsidRPr="0084536F">
                              <w:rPr>
                                <w:rFonts w:ascii="Segoe Pro" w:hAnsi="Segoe Pro"/>
                                <w:sz w:val="22"/>
                              </w:rPr>
                              <w:t>out of possible 5.0 scale.</w:t>
                            </w:r>
                            <w:r w:rsidR="001009F7">
                              <w:rPr>
                                <w:rFonts w:ascii="Segoe Pro" w:hAnsi="Segoe Pro"/>
                                <w:sz w:val="22"/>
                              </w:rPr>
                              <w:t xml:space="preserve"> </w:t>
                            </w:r>
                            <w:r w:rsidR="00221734" w:rsidRPr="00221734">
                              <w:rPr>
                                <w:rFonts w:ascii="Segoe Pro" w:hAnsi="Segoe Pro"/>
                                <w:i/>
                                <w:sz w:val="22"/>
                              </w:rPr>
                              <w:t xml:space="preserve">Chosen recipients will </w:t>
                            </w:r>
                            <w:r w:rsidR="0024391C">
                              <w:rPr>
                                <w:rFonts w:ascii="Segoe Pro" w:hAnsi="Segoe Pro"/>
                                <w:i/>
                                <w:sz w:val="22"/>
                              </w:rPr>
                              <w:t>be asked</w:t>
                            </w:r>
                            <w:r w:rsidR="00221734" w:rsidRPr="00221734">
                              <w:rPr>
                                <w:rFonts w:ascii="Segoe Pro" w:hAnsi="Segoe Pro"/>
                                <w:i/>
                                <w:sz w:val="22"/>
                              </w:rPr>
                              <w:t xml:space="preserve"> to provide a copy of their</w:t>
                            </w:r>
                            <w:r w:rsidR="00760D27">
                              <w:rPr>
                                <w:rFonts w:ascii="Segoe Pro" w:hAnsi="Segoe Pro"/>
                                <w:i/>
                                <w:sz w:val="22"/>
                              </w:rPr>
                              <w:t xml:space="preserve"> official</w:t>
                            </w:r>
                            <w:r w:rsidR="00221734" w:rsidRPr="00221734">
                              <w:rPr>
                                <w:rFonts w:ascii="Segoe Pro" w:hAnsi="Segoe Pro"/>
                                <w:i/>
                                <w:sz w:val="22"/>
                              </w:rPr>
                              <w:t xml:space="preserve"> transcript.</w:t>
                            </w:r>
                          </w:p>
                          <w:p w14:paraId="57531637" w14:textId="0C4A37A5" w:rsidR="00CC7D80" w:rsidRPr="00CC7D80" w:rsidRDefault="001009F7" w:rsidP="00CC7D80">
                            <w:pPr>
                              <w:spacing w:before="160" w:line="264" w:lineRule="auto"/>
                              <w:jc w:val="center"/>
                              <w:rPr>
                                <w:rFonts w:ascii="Segoe Pro" w:hAnsi="Segoe Pro"/>
                                <w:b/>
                                <w:color w:val="39B586"/>
                                <w:sz w:val="28"/>
                              </w:rPr>
                            </w:pPr>
                            <w:r w:rsidRPr="00CC7D80">
                              <w:rPr>
                                <w:rFonts w:ascii="Segoe Pro" w:hAnsi="Segoe Pro"/>
                                <w:b/>
                                <w:color w:val="39B586"/>
                                <w:sz w:val="28"/>
                              </w:rPr>
                              <w:t>A</w:t>
                            </w:r>
                            <w:r w:rsidR="00CC7D80" w:rsidRPr="00CC7D80">
                              <w:rPr>
                                <w:rFonts w:ascii="Segoe Pro" w:hAnsi="Segoe Pro"/>
                                <w:b/>
                                <w:color w:val="39B586"/>
                                <w:sz w:val="28"/>
                              </w:rPr>
                              <w:t>pply Today</w:t>
                            </w:r>
                            <w:r w:rsidR="0084536F" w:rsidRPr="00CC7D80">
                              <w:rPr>
                                <w:rFonts w:ascii="Segoe Pro" w:hAnsi="Segoe Pro"/>
                                <w:b/>
                                <w:color w:val="39B586"/>
                                <w:sz w:val="28"/>
                              </w:rPr>
                              <w:t>!</w:t>
                            </w:r>
                            <w:r w:rsidR="00CC7D80" w:rsidRPr="00CC7D80">
                              <w:rPr>
                                <w:rFonts w:ascii="Segoe Pro" w:hAnsi="Segoe Pro"/>
                                <w:b/>
                                <w:color w:val="39B586"/>
                                <w:sz w:val="28"/>
                              </w:rPr>
                              <w:t xml:space="preserve"> </w:t>
                            </w:r>
                            <w:r w:rsidR="0084536F" w:rsidRPr="00CC7D80">
                              <w:rPr>
                                <w:rFonts w:ascii="Segoe Pro" w:hAnsi="Segoe Pro"/>
                                <w:b/>
                                <w:color w:val="39B586"/>
                                <w:sz w:val="28"/>
                              </w:rPr>
                              <w:t xml:space="preserve">Applications must be received by our </w:t>
                            </w:r>
                            <w:r w:rsidR="00CC7D80" w:rsidRPr="00CC7D80">
                              <w:rPr>
                                <w:rFonts w:ascii="Segoe Pro" w:hAnsi="Segoe Pro"/>
                                <w:b/>
                                <w:color w:val="39B586"/>
                                <w:sz w:val="28"/>
                              </w:rPr>
                              <w:t>January 30th</w:t>
                            </w:r>
                            <w:r w:rsidR="0084536F" w:rsidRPr="00CC7D80">
                              <w:rPr>
                                <w:rFonts w:ascii="Segoe Pro" w:hAnsi="Segoe Pro"/>
                                <w:b/>
                                <w:color w:val="39B586"/>
                                <w:sz w:val="28"/>
                              </w:rPr>
                              <w:t>, 201</w:t>
                            </w:r>
                            <w:r w:rsidR="00585B9A">
                              <w:rPr>
                                <w:rFonts w:ascii="Segoe Pro" w:hAnsi="Segoe Pro"/>
                                <w:b/>
                                <w:color w:val="39B586"/>
                                <w:sz w:val="28"/>
                              </w:rPr>
                              <w:t>6</w:t>
                            </w:r>
                            <w:r w:rsidR="0084536F" w:rsidRPr="00CC7D80">
                              <w:rPr>
                                <w:rFonts w:ascii="Segoe Pro" w:hAnsi="Segoe Pro"/>
                                <w:b/>
                                <w:color w:val="39B586"/>
                                <w:sz w:val="28"/>
                              </w:rPr>
                              <w:t xml:space="preserve"> Deadline</w:t>
                            </w:r>
                          </w:p>
                          <w:p w14:paraId="6BA648EA" w14:textId="2B212A82" w:rsidR="00585B9A" w:rsidRPr="00162731" w:rsidRDefault="00BB0738" w:rsidP="00585B9A">
                            <w:pPr>
                              <w:spacing w:before="160"/>
                              <w:jc w:val="center"/>
                              <w:rPr>
                                <w:rFonts w:ascii="Segoe Pro" w:hAnsi="Segoe Pro"/>
                                <w:color w:val="737373"/>
                              </w:rPr>
                            </w:pPr>
                            <w:r w:rsidRPr="00437A23">
                              <w:rPr>
                                <w:rFonts w:ascii="Segoe Pro" w:hAnsi="Segoe Pro"/>
                                <w:b/>
                                <w:sz w:val="22"/>
                              </w:rPr>
                              <w:t>Step 1:</w:t>
                            </w:r>
                            <w:r w:rsidR="00585B9A">
                              <w:rPr>
                                <w:rFonts w:ascii="Segoe Pro" w:hAnsi="Segoe Pro"/>
                                <w:sz w:val="22"/>
                              </w:rPr>
                              <w:t xml:space="preserve"> Apply for the</w:t>
                            </w:r>
                            <w:r>
                              <w:rPr>
                                <w:rFonts w:ascii="Segoe Pro" w:hAnsi="Segoe Pro"/>
                                <w:sz w:val="22"/>
                              </w:rPr>
                              <w:t xml:space="preserve"> </w:t>
                            </w:r>
                            <w:r w:rsidR="00585B9A">
                              <w:rPr>
                                <w:rFonts w:ascii="Segoe Pro" w:hAnsi="Segoe Pro"/>
                                <w:sz w:val="22"/>
                              </w:rPr>
                              <w:t>s</w:t>
                            </w:r>
                            <w:r w:rsidR="00BB21D8">
                              <w:rPr>
                                <w:rFonts w:ascii="Segoe Pro" w:hAnsi="Segoe Pro"/>
                                <w:sz w:val="22"/>
                              </w:rPr>
                              <w:t>u</w:t>
                            </w:r>
                            <w:bookmarkStart w:id="0" w:name="_GoBack"/>
                            <w:bookmarkEnd w:id="0"/>
                            <w:r w:rsidR="00BB21D8">
                              <w:rPr>
                                <w:rFonts w:ascii="Segoe Pro" w:hAnsi="Segoe Pro"/>
                                <w:sz w:val="22"/>
                              </w:rPr>
                              <w:t xml:space="preserve">mmer </w:t>
                            </w:r>
                            <w:r w:rsidR="00585B9A">
                              <w:rPr>
                                <w:rFonts w:ascii="Segoe Pro" w:hAnsi="Segoe Pro"/>
                                <w:sz w:val="22"/>
                              </w:rPr>
                              <w:t xml:space="preserve">internship: </w:t>
                            </w:r>
                            <w:hyperlink r:id="rId4" w:history="1">
                              <w:r w:rsidR="00585B9A" w:rsidRPr="00106FEB">
                                <w:rPr>
                                  <w:rStyle w:val="Hyperlink"/>
                                  <w:rFonts w:ascii="Segoe Pro" w:hAnsi="Segoe Pro"/>
                                  <w:sz w:val="22"/>
                                </w:rPr>
                                <w:t>www.</w:t>
                              </w:r>
                              <w:r w:rsidR="00585B9A" w:rsidRPr="00106FEB">
                                <w:rPr>
                                  <w:rStyle w:val="Hyperlink"/>
                                  <w:rFonts w:ascii="Segoe Pro" w:hAnsi="Segoe Pro"/>
                                </w:rPr>
                                <w:t>microsoft.com/university</w:t>
                              </w:r>
                            </w:hyperlink>
                            <w:r w:rsidR="00585B9A">
                              <w:rPr>
                                <w:rFonts w:ascii="Segoe Pro" w:hAnsi="Segoe Pro"/>
                                <w:color w:val="737373"/>
                              </w:rPr>
                              <w:t xml:space="preserve"> </w:t>
                            </w:r>
                          </w:p>
                          <w:p w14:paraId="089D62AA" w14:textId="634F07C3" w:rsidR="00CA6321" w:rsidRDefault="00CA6321" w:rsidP="00CA6321">
                            <w:pPr>
                              <w:spacing w:before="160" w:line="264" w:lineRule="auto"/>
                              <w:jc w:val="center"/>
                              <w:rPr>
                                <w:rFonts w:ascii="Segoe Pro" w:hAnsi="Segoe Pro"/>
                                <w:sz w:val="22"/>
                              </w:rPr>
                            </w:pPr>
                            <w:r w:rsidRPr="00CA6321">
                              <w:rPr>
                                <w:rFonts w:ascii="Segoe Pro" w:hAnsi="Segoe Pro"/>
                                <w:b/>
                                <w:sz w:val="22"/>
                              </w:rPr>
                              <w:t xml:space="preserve">Step </w:t>
                            </w:r>
                            <w:r w:rsidR="00585B9A">
                              <w:rPr>
                                <w:rFonts w:ascii="Segoe Pro" w:hAnsi="Segoe Pro"/>
                                <w:b/>
                                <w:sz w:val="22"/>
                              </w:rPr>
                              <w:t>2</w:t>
                            </w:r>
                            <w:r w:rsidRPr="00CA6321">
                              <w:rPr>
                                <w:rFonts w:ascii="Segoe Pro" w:hAnsi="Segoe Pro"/>
                                <w:b/>
                                <w:sz w:val="22"/>
                              </w:rPr>
                              <w:t>:</w:t>
                            </w:r>
                            <w:r>
                              <w:rPr>
                                <w:rFonts w:ascii="Segoe Pro" w:hAnsi="Segoe Pro"/>
                                <w:sz w:val="22"/>
                              </w:rPr>
                              <w:t xml:space="preserve"> Apply </w:t>
                            </w:r>
                            <w:r w:rsidR="00585B9A">
                              <w:rPr>
                                <w:rFonts w:ascii="Segoe Pro" w:hAnsi="Segoe Pro"/>
                                <w:sz w:val="22"/>
                              </w:rPr>
                              <w:t>for the scholarship:</w:t>
                            </w:r>
                            <w:r w:rsidRPr="00B87B08">
                              <w:rPr>
                                <w:rFonts w:ascii="Segoe Pro" w:hAnsi="Segoe Pro"/>
                              </w:rPr>
                              <w:t xml:space="preserve"> </w:t>
                            </w:r>
                            <w:hyperlink r:id="rId5" w:history="1">
                              <w:r w:rsidR="00B87B08" w:rsidRPr="00B87B08">
                                <w:rPr>
                                  <w:rStyle w:val="Hyperlink"/>
                                  <w:rFonts w:ascii="Segoe Pro" w:hAnsi="Segoe Pro"/>
                                </w:rPr>
                                <w:t>www.microsoft.com/scholarship</w:t>
                              </w:r>
                            </w:hyperlink>
                          </w:p>
                          <w:p w14:paraId="18DECDC1" w14:textId="14557889" w:rsidR="00B37474" w:rsidRDefault="00E1022C" w:rsidP="00CC7D80">
                            <w:pPr>
                              <w:spacing w:before="160" w:line="264" w:lineRule="auto"/>
                              <w:jc w:val="center"/>
                              <w:rPr>
                                <w:rFonts w:ascii="Segoe Pro" w:hAnsi="Segoe Pro"/>
                                <w:sz w:val="22"/>
                              </w:rPr>
                            </w:pPr>
                            <w:r>
                              <w:rPr>
                                <w:rFonts w:ascii="Segoe Pro" w:hAnsi="Segoe Pro"/>
                                <w:sz w:val="22"/>
                              </w:rPr>
                              <w:t xml:space="preserve"> </w:t>
                            </w:r>
                            <w:r w:rsidR="00CA6321">
                              <w:rPr>
                                <w:rFonts w:ascii="Segoe Pro" w:hAnsi="Segoe Pro"/>
                                <w:sz w:val="22"/>
                              </w:rPr>
                              <w:t xml:space="preserve"> </w:t>
                            </w:r>
                          </w:p>
                          <w:p w14:paraId="36882F38" w14:textId="77777777" w:rsidR="00E122B3" w:rsidRPr="0084536F" w:rsidRDefault="00E122B3" w:rsidP="00E122B3">
                            <w:pPr>
                              <w:rPr>
                                <w:rFonts w:ascii="Knockout" w:hAnsi="Knockout"/>
                                <w:color w:val="737373"/>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C106E" id="_x0000_t202" coordsize="21600,21600" o:spt="202" path="m,l,21600r21600,l21600,xe">
                <v:stroke joinstyle="miter"/>
                <v:path gradientshapeok="t" o:connecttype="rect"/>
              </v:shapetype>
              <v:shape id="Text Box 2" o:spid="_x0000_s1026" type="#_x0000_t202" style="position:absolute;margin-left:17.25pt;margin-top:186pt;width:540.75pt;height:53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" filled="f" stroked="f">
                <v:textbox inset="0,0,0,0">
                  <w:txbxContent>
                    <w:p w14:paraId="529C5EDA" w14:textId="77777777" w:rsidR="00CC7D80" w:rsidRDefault="0084536F" w:rsidP="0084536F">
                      <w:pPr>
                        <w:spacing w:before="160" w:line="264" w:lineRule="auto"/>
                        <w:rPr>
                          <w:rFonts w:ascii="Segoe Pro" w:hAnsi="Segoe Pro"/>
                          <w:color w:val="BF8F00" w:themeColor="accent4" w:themeShade="BF"/>
                          <w:sz w:val="26"/>
                        </w:rPr>
                      </w:pPr>
                      <w:r w:rsidRPr="00CC7D80">
                        <w:rPr>
                          <w:rFonts w:ascii="Segoe Pro" w:hAnsi="Segoe Pro"/>
                          <w:b/>
                          <w:color w:val="39B586"/>
                          <w:sz w:val="26"/>
                        </w:rPr>
                        <w:t>Program Overview:</w:t>
                      </w:r>
                      <w:r w:rsidRPr="00CC7D80">
                        <w:rPr>
                          <w:rFonts w:ascii="Segoe Pro" w:hAnsi="Segoe Pro"/>
                          <w:color w:val="BF8F00" w:themeColor="accent4" w:themeShade="BF"/>
                          <w:sz w:val="26"/>
                        </w:rPr>
                        <w:t xml:space="preserve"> </w:t>
                      </w:r>
                    </w:p>
                    <w:p w14:paraId="53EFB00E" w14:textId="3ADCF33E" w:rsidR="0084536F" w:rsidRPr="0084536F" w:rsidRDefault="0084536F" w:rsidP="0084536F">
                      <w:pPr>
                        <w:spacing w:before="160" w:line="264" w:lineRule="auto"/>
                        <w:rPr>
                          <w:rFonts w:ascii="Segoe Pro" w:hAnsi="Segoe Pro"/>
                          <w:sz w:val="22"/>
                        </w:rPr>
                      </w:pPr>
                      <w:r w:rsidRPr="0084536F">
                        <w:rPr>
                          <w:rFonts w:ascii="Segoe Pro" w:hAnsi="Segoe Pro"/>
                          <w:sz w:val="22"/>
                        </w:rPr>
                        <w:t xml:space="preserve">Microsoft </w:t>
                      </w:r>
                      <w:r w:rsidR="005D1362">
                        <w:rPr>
                          <w:rFonts w:ascii="Segoe Pro" w:hAnsi="Segoe Pro"/>
                          <w:sz w:val="22"/>
                        </w:rPr>
                        <w:t>awards c</w:t>
                      </w:r>
                      <w:r>
                        <w:rPr>
                          <w:rFonts w:ascii="Segoe Pro" w:hAnsi="Segoe Pro"/>
                          <w:sz w:val="22"/>
                        </w:rPr>
                        <w:t>ollege tuition scholarships</w:t>
                      </w:r>
                      <w:r w:rsidRPr="0084536F">
                        <w:rPr>
                          <w:rFonts w:ascii="Segoe Pro" w:hAnsi="Segoe Pro"/>
                          <w:sz w:val="22"/>
                        </w:rPr>
                        <w:t xml:space="preserve"> </w:t>
                      </w:r>
                      <w:r w:rsidR="003A6513">
                        <w:rPr>
                          <w:rFonts w:ascii="Segoe Pro" w:hAnsi="Segoe Pro"/>
                          <w:sz w:val="22"/>
                        </w:rPr>
                        <w:t xml:space="preserve">each year </w:t>
                      </w:r>
                      <w:r w:rsidRPr="0084536F">
                        <w:rPr>
                          <w:rFonts w:ascii="Segoe Pro" w:hAnsi="Segoe Pro"/>
                          <w:sz w:val="22"/>
                        </w:rPr>
                        <w:t xml:space="preserve">to encourage students to pursue studies in Computer Science and related </w:t>
                      </w:r>
                      <w:r>
                        <w:rPr>
                          <w:rFonts w:ascii="Segoe Pro" w:hAnsi="Segoe Pro"/>
                          <w:sz w:val="22"/>
                        </w:rPr>
                        <w:t xml:space="preserve">STEM </w:t>
                      </w:r>
                      <w:r w:rsidRPr="0084536F">
                        <w:rPr>
                          <w:rFonts w:ascii="Segoe Pro" w:hAnsi="Segoe Pro"/>
                          <w:sz w:val="22"/>
                        </w:rPr>
                        <w:t xml:space="preserve">disciplines. Chosen recipients will be awarded in recognition of their </w:t>
                      </w:r>
                      <w:r w:rsidR="003A6513">
                        <w:rPr>
                          <w:rFonts w:ascii="Segoe Pro" w:hAnsi="Segoe Pro"/>
                          <w:sz w:val="22"/>
                        </w:rPr>
                        <w:t xml:space="preserve">demonstrated </w:t>
                      </w:r>
                      <w:r w:rsidRPr="0084536F">
                        <w:rPr>
                          <w:rFonts w:ascii="Segoe Pro" w:hAnsi="Segoe Pro"/>
                          <w:sz w:val="22"/>
                        </w:rPr>
                        <w:t xml:space="preserve">passion for </w:t>
                      </w:r>
                      <w:r w:rsidR="005D1362">
                        <w:rPr>
                          <w:rFonts w:ascii="Segoe Pro" w:hAnsi="Segoe Pro"/>
                          <w:sz w:val="22"/>
                        </w:rPr>
                        <w:t>technology</w:t>
                      </w:r>
                      <w:r w:rsidRPr="0084536F">
                        <w:rPr>
                          <w:rFonts w:ascii="Segoe Pro" w:hAnsi="Segoe Pro"/>
                          <w:sz w:val="22"/>
                        </w:rPr>
                        <w:t>, academic excellence</w:t>
                      </w:r>
                      <w:r>
                        <w:rPr>
                          <w:rFonts w:ascii="Segoe Pro" w:hAnsi="Segoe Pro"/>
                          <w:sz w:val="22"/>
                        </w:rPr>
                        <w:t xml:space="preserve"> and leadership while</w:t>
                      </w:r>
                      <w:r w:rsidRPr="0084536F">
                        <w:rPr>
                          <w:rFonts w:ascii="Segoe Pro" w:hAnsi="Segoe Pro"/>
                          <w:sz w:val="22"/>
                        </w:rPr>
                        <w:t xml:space="preserve"> working to make a difference in the software industry.</w:t>
                      </w:r>
                    </w:p>
                    <w:p w14:paraId="2D41E147" w14:textId="77777777" w:rsidR="00CC7D80" w:rsidRPr="00CC7D80" w:rsidRDefault="0084536F" w:rsidP="0084536F">
                      <w:pPr>
                        <w:spacing w:before="160" w:line="264" w:lineRule="auto"/>
                        <w:rPr>
                          <w:rFonts w:ascii="Segoe Pro" w:hAnsi="Segoe Pro"/>
                          <w:sz w:val="22"/>
                        </w:rPr>
                      </w:pPr>
                      <w:r w:rsidRPr="0084536F">
                        <w:rPr>
                          <w:rFonts w:ascii="Segoe Pro" w:hAnsi="Segoe Pro"/>
                          <w:sz w:val="22"/>
                        </w:rPr>
                        <w:t xml:space="preserve">Microsoft places </w:t>
                      </w:r>
                      <w:r>
                        <w:rPr>
                          <w:rFonts w:ascii="Segoe Pro" w:hAnsi="Segoe Pro"/>
                          <w:sz w:val="22"/>
                        </w:rPr>
                        <w:t xml:space="preserve">great </w:t>
                      </w:r>
                      <w:r w:rsidRPr="0084536F">
                        <w:rPr>
                          <w:rFonts w:ascii="Segoe Pro" w:hAnsi="Segoe Pro"/>
                          <w:sz w:val="22"/>
                        </w:rPr>
                        <w:t>value in encouraging under-represented groups to pursue</w:t>
                      </w:r>
                      <w:r>
                        <w:rPr>
                          <w:rFonts w:ascii="Segoe Pro" w:hAnsi="Segoe Pro"/>
                          <w:sz w:val="22"/>
                        </w:rPr>
                        <w:t xml:space="preserve"> STEM fields of study</w:t>
                      </w:r>
                      <w:r w:rsidRPr="0084536F">
                        <w:rPr>
                          <w:rFonts w:ascii="Segoe Pro" w:hAnsi="Segoe Pro"/>
                          <w:sz w:val="22"/>
                        </w:rPr>
                        <w:t xml:space="preserve">. As such, a large majority of our scholarships will be awarded to female students, under-represented minority students (African-American, Hispanic or Native American) or students with disabilities. We will review all applications and select final candidates on the </w:t>
                      </w:r>
                      <w:r>
                        <w:rPr>
                          <w:rFonts w:ascii="Segoe Pro" w:hAnsi="Segoe Pro"/>
                          <w:sz w:val="22"/>
                        </w:rPr>
                        <w:t xml:space="preserve">holistic </w:t>
                      </w:r>
                      <w:r w:rsidR="003A6513">
                        <w:rPr>
                          <w:rFonts w:ascii="Segoe Pro" w:hAnsi="Segoe Pro"/>
                          <w:sz w:val="22"/>
                        </w:rPr>
                        <w:t>basis of eligibility,</w:t>
                      </w:r>
                      <w:r w:rsidRPr="0084536F">
                        <w:rPr>
                          <w:rFonts w:ascii="Segoe Pro" w:hAnsi="Segoe Pro"/>
                          <w:sz w:val="22"/>
                        </w:rPr>
                        <w:t xml:space="preserve"> </w:t>
                      </w:r>
                      <w:r w:rsidR="003958E1">
                        <w:rPr>
                          <w:rFonts w:ascii="Segoe Pro" w:hAnsi="Segoe Pro"/>
                          <w:sz w:val="22"/>
                        </w:rPr>
                        <w:t>merit</w:t>
                      </w:r>
                      <w:r w:rsidRPr="0084536F">
                        <w:rPr>
                          <w:rFonts w:ascii="Segoe Pro" w:hAnsi="Segoe Pro"/>
                          <w:sz w:val="22"/>
                        </w:rPr>
                        <w:t xml:space="preserve">, </w:t>
                      </w:r>
                      <w:r>
                        <w:rPr>
                          <w:rFonts w:ascii="Segoe Pro" w:hAnsi="Segoe Pro"/>
                          <w:sz w:val="22"/>
                        </w:rPr>
                        <w:t>demonstrated</w:t>
                      </w:r>
                      <w:r w:rsidRPr="0084536F">
                        <w:rPr>
                          <w:rFonts w:ascii="Segoe Pro" w:hAnsi="Segoe Pro"/>
                          <w:sz w:val="22"/>
                        </w:rPr>
                        <w:t xml:space="preserve"> </w:t>
                      </w:r>
                      <w:r>
                        <w:rPr>
                          <w:rFonts w:ascii="Segoe Pro" w:hAnsi="Segoe Pro"/>
                          <w:sz w:val="22"/>
                        </w:rPr>
                        <w:t>passion</w:t>
                      </w:r>
                      <w:r w:rsidRPr="0084536F">
                        <w:rPr>
                          <w:rFonts w:ascii="Segoe Pro" w:hAnsi="Segoe Pro"/>
                          <w:sz w:val="22"/>
                        </w:rPr>
                        <w:t xml:space="preserve"> </w:t>
                      </w:r>
                      <w:r>
                        <w:rPr>
                          <w:rFonts w:ascii="Segoe Pro" w:hAnsi="Segoe Pro"/>
                          <w:sz w:val="22"/>
                        </w:rPr>
                        <w:t>for STEM</w:t>
                      </w:r>
                      <w:r w:rsidRPr="0084536F">
                        <w:rPr>
                          <w:rFonts w:ascii="Segoe Pro" w:hAnsi="Segoe Pro"/>
                          <w:sz w:val="22"/>
                        </w:rPr>
                        <w:t>, commitment to leadership and financial need. Scholarship recipients will b</w:t>
                      </w:r>
                      <w:r w:rsidR="00382356">
                        <w:rPr>
                          <w:rFonts w:ascii="Segoe Pro" w:hAnsi="Segoe Pro"/>
                          <w:sz w:val="22"/>
                        </w:rPr>
                        <w:t>e announced the week of March 7</w:t>
                      </w:r>
                      <w:r w:rsidRPr="0084536F">
                        <w:rPr>
                          <w:rFonts w:ascii="Segoe Pro" w:hAnsi="Segoe Pro"/>
                          <w:sz w:val="22"/>
                        </w:rPr>
                        <w:t>th</w:t>
                      </w:r>
                      <w:r>
                        <w:rPr>
                          <w:rFonts w:ascii="Segoe Pro" w:hAnsi="Segoe Pro"/>
                          <w:sz w:val="22"/>
                        </w:rPr>
                        <w:t>, 201</w:t>
                      </w:r>
                      <w:r w:rsidR="00382356">
                        <w:rPr>
                          <w:rFonts w:ascii="Segoe Pro" w:hAnsi="Segoe Pro"/>
                          <w:sz w:val="22"/>
                        </w:rPr>
                        <w:t>6</w:t>
                      </w:r>
                      <w:r w:rsidRPr="0084536F">
                        <w:rPr>
                          <w:rFonts w:ascii="Segoe Pro" w:hAnsi="Segoe Pro"/>
                          <w:sz w:val="22"/>
                        </w:rPr>
                        <w:t>.</w:t>
                      </w:r>
                    </w:p>
                    <w:p w14:paraId="536C329D" w14:textId="77777777" w:rsidR="00CC7D80" w:rsidRDefault="0084536F" w:rsidP="0084536F">
                      <w:pPr>
                        <w:spacing w:before="160" w:line="264" w:lineRule="auto"/>
                        <w:rPr>
                          <w:rFonts w:ascii="Segoe Pro" w:hAnsi="Segoe Pro"/>
                          <w:color w:val="BF8F00" w:themeColor="accent4" w:themeShade="BF"/>
                          <w:sz w:val="26"/>
                        </w:rPr>
                      </w:pPr>
                      <w:r w:rsidRPr="00CC7D80">
                        <w:rPr>
                          <w:rFonts w:ascii="Segoe Pro" w:hAnsi="Segoe Pro"/>
                          <w:b/>
                          <w:color w:val="39B586"/>
                          <w:sz w:val="26"/>
                        </w:rPr>
                        <w:t>The Details:</w:t>
                      </w:r>
                      <w:r w:rsidRPr="00CC7D80">
                        <w:rPr>
                          <w:rFonts w:ascii="Segoe Pro" w:hAnsi="Segoe Pro"/>
                          <w:color w:val="BF8F00" w:themeColor="accent4" w:themeShade="BF"/>
                          <w:sz w:val="26"/>
                        </w:rPr>
                        <w:t xml:space="preserve"> </w:t>
                      </w:r>
                    </w:p>
                    <w:p w14:paraId="78DE985C" w14:textId="14660444" w:rsidR="00CC7D80" w:rsidRPr="00CC7D80" w:rsidRDefault="0084536F" w:rsidP="0084536F">
                      <w:pPr>
                        <w:spacing w:before="160" w:line="264" w:lineRule="auto"/>
                        <w:rPr>
                          <w:rFonts w:ascii="Segoe Pro" w:hAnsi="Segoe Pro"/>
                          <w:sz w:val="22"/>
                        </w:rPr>
                      </w:pPr>
                      <w:r w:rsidRPr="0084536F">
                        <w:rPr>
                          <w:rFonts w:ascii="Segoe Pro" w:hAnsi="Segoe Pro"/>
                          <w:sz w:val="22"/>
                        </w:rPr>
                        <w:t xml:space="preserve">Scholarships are awarded in full or partial amounts for </w:t>
                      </w:r>
                      <w:r>
                        <w:rPr>
                          <w:rFonts w:ascii="Segoe Pro" w:hAnsi="Segoe Pro"/>
                          <w:sz w:val="22"/>
                        </w:rPr>
                        <w:t>use toward the 201</w:t>
                      </w:r>
                      <w:r w:rsidR="00382356">
                        <w:rPr>
                          <w:rFonts w:ascii="Segoe Pro" w:hAnsi="Segoe Pro"/>
                          <w:sz w:val="22"/>
                        </w:rPr>
                        <w:t>6</w:t>
                      </w:r>
                      <w:r w:rsidRPr="0084536F">
                        <w:rPr>
                          <w:rFonts w:ascii="Segoe Pro" w:hAnsi="Segoe Pro"/>
                          <w:sz w:val="22"/>
                        </w:rPr>
                        <w:t>-201</w:t>
                      </w:r>
                      <w:r w:rsidR="00382356">
                        <w:rPr>
                          <w:rFonts w:ascii="Segoe Pro" w:hAnsi="Segoe Pro"/>
                          <w:sz w:val="22"/>
                        </w:rPr>
                        <w:t>7</w:t>
                      </w:r>
                      <w:r w:rsidRPr="0084536F">
                        <w:rPr>
                          <w:rFonts w:ascii="Segoe Pro" w:hAnsi="Segoe Pro"/>
                          <w:sz w:val="22"/>
                        </w:rPr>
                        <w:t xml:space="preserve"> academic year. </w:t>
                      </w:r>
                      <w:r w:rsidR="001009F7">
                        <w:rPr>
                          <w:rFonts w:ascii="Segoe Pro" w:hAnsi="Segoe Pro"/>
                          <w:sz w:val="22"/>
                        </w:rPr>
                        <w:t>Microsoft will award checks directly</w:t>
                      </w:r>
                      <w:r w:rsidRPr="0084536F">
                        <w:rPr>
                          <w:rFonts w:ascii="Segoe Pro" w:hAnsi="Segoe Pro"/>
                          <w:sz w:val="22"/>
                        </w:rPr>
                        <w:t xml:space="preserve"> to the designated school – these funds are not transferrable to other institutions and </w:t>
                      </w:r>
                      <w:r w:rsidR="001009F7">
                        <w:rPr>
                          <w:rFonts w:ascii="Segoe Pro" w:hAnsi="Segoe Pro"/>
                          <w:sz w:val="22"/>
                        </w:rPr>
                        <w:t>can</w:t>
                      </w:r>
                      <w:r w:rsidRPr="0084536F">
                        <w:rPr>
                          <w:rFonts w:ascii="Segoe Pro" w:hAnsi="Segoe Pro"/>
                          <w:sz w:val="22"/>
                        </w:rPr>
                        <w:t xml:space="preserve"> be used for </w:t>
                      </w:r>
                      <w:r w:rsidRPr="001009F7">
                        <w:rPr>
                          <w:rFonts w:ascii="Segoe Pro" w:hAnsi="Segoe Pro"/>
                          <w:i/>
                          <w:sz w:val="22"/>
                        </w:rPr>
                        <w:t>tuition only</w:t>
                      </w:r>
                      <w:r w:rsidRPr="0084536F">
                        <w:rPr>
                          <w:rFonts w:ascii="Segoe Pro" w:hAnsi="Segoe Pro"/>
                          <w:sz w:val="22"/>
                        </w:rPr>
                        <w:t>. All recipients of the scholarship will be required to apply for, and complete if offered, a salaried Summer</w:t>
                      </w:r>
                      <w:r w:rsidR="001009F7">
                        <w:rPr>
                          <w:rFonts w:ascii="Segoe Pro" w:hAnsi="Segoe Pro"/>
                          <w:sz w:val="22"/>
                        </w:rPr>
                        <w:t xml:space="preserve"> Internship of 12 weeks </w:t>
                      </w:r>
                      <w:r w:rsidR="00B44F5D">
                        <w:rPr>
                          <w:rFonts w:ascii="Segoe Pro" w:hAnsi="Segoe Pro"/>
                          <w:sz w:val="22"/>
                        </w:rPr>
                        <w:t>at Microsoft</w:t>
                      </w:r>
                      <w:r w:rsidRPr="0084536F">
                        <w:rPr>
                          <w:rFonts w:ascii="Segoe Pro" w:hAnsi="Segoe Pro"/>
                          <w:sz w:val="22"/>
                        </w:rPr>
                        <w:t>. Microsoft reserves the right not to offer a position to the scholarship winner if an appropriate match cannot be found.</w:t>
                      </w:r>
                    </w:p>
                    <w:p w14:paraId="0E87EDC6" w14:textId="77777777" w:rsidR="00CC7D80" w:rsidRDefault="0084536F" w:rsidP="0084536F">
                      <w:pPr>
                        <w:spacing w:before="160" w:line="264" w:lineRule="auto"/>
                        <w:rPr>
                          <w:rFonts w:ascii="Segoe Pro" w:hAnsi="Segoe Pro"/>
                          <w:color w:val="39B586"/>
                          <w:sz w:val="26"/>
                        </w:rPr>
                      </w:pPr>
                      <w:r w:rsidRPr="00CC7D80">
                        <w:rPr>
                          <w:rFonts w:ascii="Segoe Pro" w:hAnsi="Segoe Pro"/>
                          <w:b/>
                          <w:color w:val="39B586"/>
                          <w:sz w:val="26"/>
                        </w:rPr>
                        <w:t>Criteria:</w:t>
                      </w:r>
                      <w:r w:rsidRPr="00CC7D80">
                        <w:rPr>
                          <w:rFonts w:ascii="Segoe Pro" w:hAnsi="Segoe Pro"/>
                          <w:color w:val="39B586"/>
                          <w:sz w:val="26"/>
                        </w:rPr>
                        <w:t xml:space="preserve"> </w:t>
                      </w:r>
                    </w:p>
                    <w:p w14:paraId="0FB96B39" w14:textId="2DFDD199" w:rsidR="001009F7" w:rsidRPr="00221734" w:rsidRDefault="0084536F" w:rsidP="0084536F">
                      <w:pPr>
                        <w:spacing w:before="160" w:line="264" w:lineRule="auto"/>
                        <w:rPr>
                          <w:rFonts w:ascii="Segoe Pro" w:hAnsi="Segoe Pro"/>
                          <w:i/>
                          <w:sz w:val="22"/>
                        </w:rPr>
                      </w:pPr>
                      <w:r w:rsidRPr="0084536F">
                        <w:rPr>
                          <w:rFonts w:ascii="Segoe Pro" w:hAnsi="Segoe Pro"/>
                          <w:sz w:val="22"/>
                        </w:rPr>
                        <w:t>Students must be enrolled full-time in a bachelor’s degree program at a 4-year college or university in the US, Canada or Mexico at the time the application is submitted. Students must have satisfactory progress toward an undergraduate degree in computer science, computer engineering or a related technical discipline such as math or physics with a demonstrated interest in computer science. The student must have a 3.0 cumulative grade point average out of possible 4.0, or 4.0</w:t>
                      </w:r>
                      <w:r w:rsidR="00E1022C">
                        <w:rPr>
                          <w:rFonts w:ascii="Segoe Pro" w:hAnsi="Segoe Pro"/>
                          <w:sz w:val="22"/>
                        </w:rPr>
                        <w:t xml:space="preserve"> </w:t>
                      </w:r>
                      <w:r w:rsidRPr="0084536F">
                        <w:rPr>
                          <w:rFonts w:ascii="Segoe Pro" w:hAnsi="Segoe Pro"/>
                          <w:sz w:val="22"/>
                        </w:rPr>
                        <w:t>out of possible 5.0 scale.</w:t>
                      </w:r>
                      <w:r w:rsidR="001009F7">
                        <w:rPr>
                          <w:rFonts w:ascii="Segoe Pro" w:hAnsi="Segoe Pro"/>
                          <w:sz w:val="22"/>
                        </w:rPr>
                        <w:t xml:space="preserve"> </w:t>
                      </w:r>
                      <w:r w:rsidR="00221734" w:rsidRPr="00221734">
                        <w:rPr>
                          <w:rFonts w:ascii="Segoe Pro" w:hAnsi="Segoe Pro"/>
                          <w:i/>
                          <w:sz w:val="22"/>
                        </w:rPr>
                        <w:t xml:space="preserve">Chosen recipients will </w:t>
                      </w:r>
                      <w:r w:rsidR="0024391C">
                        <w:rPr>
                          <w:rFonts w:ascii="Segoe Pro" w:hAnsi="Segoe Pro"/>
                          <w:i/>
                          <w:sz w:val="22"/>
                        </w:rPr>
                        <w:t>be asked</w:t>
                      </w:r>
                      <w:r w:rsidR="00221734" w:rsidRPr="00221734">
                        <w:rPr>
                          <w:rFonts w:ascii="Segoe Pro" w:hAnsi="Segoe Pro"/>
                          <w:i/>
                          <w:sz w:val="22"/>
                        </w:rPr>
                        <w:t xml:space="preserve"> to provide a copy of their</w:t>
                      </w:r>
                      <w:r w:rsidR="00760D27">
                        <w:rPr>
                          <w:rFonts w:ascii="Segoe Pro" w:hAnsi="Segoe Pro"/>
                          <w:i/>
                          <w:sz w:val="22"/>
                        </w:rPr>
                        <w:t xml:space="preserve"> official</w:t>
                      </w:r>
                      <w:r w:rsidR="00221734" w:rsidRPr="00221734">
                        <w:rPr>
                          <w:rFonts w:ascii="Segoe Pro" w:hAnsi="Segoe Pro"/>
                          <w:i/>
                          <w:sz w:val="22"/>
                        </w:rPr>
                        <w:t xml:space="preserve"> transcript.</w:t>
                      </w:r>
                    </w:p>
                    <w:p w14:paraId="57531637" w14:textId="0C4A37A5" w:rsidR="00CC7D80" w:rsidRPr="00CC7D80" w:rsidRDefault="001009F7" w:rsidP="00CC7D80">
                      <w:pPr>
                        <w:spacing w:before="160" w:line="264" w:lineRule="auto"/>
                        <w:jc w:val="center"/>
                        <w:rPr>
                          <w:rFonts w:ascii="Segoe Pro" w:hAnsi="Segoe Pro"/>
                          <w:b/>
                          <w:color w:val="39B586"/>
                          <w:sz w:val="28"/>
                        </w:rPr>
                      </w:pPr>
                      <w:r w:rsidRPr="00CC7D80">
                        <w:rPr>
                          <w:rFonts w:ascii="Segoe Pro" w:hAnsi="Segoe Pro"/>
                          <w:b/>
                          <w:color w:val="39B586"/>
                          <w:sz w:val="28"/>
                        </w:rPr>
                        <w:t>A</w:t>
                      </w:r>
                      <w:r w:rsidR="00CC7D80" w:rsidRPr="00CC7D80">
                        <w:rPr>
                          <w:rFonts w:ascii="Segoe Pro" w:hAnsi="Segoe Pro"/>
                          <w:b/>
                          <w:color w:val="39B586"/>
                          <w:sz w:val="28"/>
                        </w:rPr>
                        <w:t>pply Today</w:t>
                      </w:r>
                      <w:r w:rsidR="0084536F" w:rsidRPr="00CC7D80">
                        <w:rPr>
                          <w:rFonts w:ascii="Segoe Pro" w:hAnsi="Segoe Pro"/>
                          <w:b/>
                          <w:color w:val="39B586"/>
                          <w:sz w:val="28"/>
                        </w:rPr>
                        <w:t>!</w:t>
                      </w:r>
                      <w:r w:rsidR="00CC7D80" w:rsidRPr="00CC7D80">
                        <w:rPr>
                          <w:rFonts w:ascii="Segoe Pro" w:hAnsi="Segoe Pro"/>
                          <w:b/>
                          <w:color w:val="39B586"/>
                          <w:sz w:val="28"/>
                        </w:rPr>
                        <w:t xml:space="preserve"> </w:t>
                      </w:r>
                      <w:r w:rsidR="0084536F" w:rsidRPr="00CC7D80">
                        <w:rPr>
                          <w:rFonts w:ascii="Segoe Pro" w:hAnsi="Segoe Pro"/>
                          <w:b/>
                          <w:color w:val="39B586"/>
                          <w:sz w:val="28"/>
                        </w:rPr>
                        <w:t xml:space="preserve">Applications must be received by our </w:t>
                      </w:r>
                      <w:r w:rsidR="00CC7D80" w:rsidRPr="00CC7D80">
                        <w:rPr>
                          <w:rFonts w:ascii="Segoe Pro" w:hAnsi="Segoe Pro"/>
                          <w:b/>
                          <w:color w:val="39B586"/>
                          <w:sz w:val="28"/>
                        </w:rPr>
                        <w:t>January 30th</w:t>
                      </w:r>
                      <w:r w:rsidR="0084536F" w:rsidRPr="00CC7D80">
                        <w:rPr>
                          <w:rFonts w:ascii="Segoe Pro" w:hAnsi="Segoe Pro"/>
                          <w:b/>
                          <w:color w:val="39B586"/>
                          <w:sz w:val="28"/>
                        </w:rPr>
                        <w:t>, 201</w:t>
                      </w:r>
                      <w:r w:rsidR="00585B9A">
                        <w:rPr>
                          <w:rFonts w:ascii="Segoe Pro" w:hAnsi="Segoe Pro"/>
                          <w:b/>
                          <w:color w:val="39B586"/>
                          <w:sz w:val="28"/>
                        </w:rPr>
                        <w:t>6</w:t>
                      </w:r>
                      <w:r w:rsidR="0084536F" w:rsidRPr="00CC7D80">
                        <w:rPr>
                          <w:rFonts w:ascii="Segoe Pro" w:hAnsi="Segoe Pro"/>
                          <w:b/>
                          <w:color w:val="39B586"/>
                          <w:sz w:val="28"/>
                        </w:rPr>
                        <w:t xml:space="preserve"> Deadline</w:t>
                      </w:r>
                    </w:p>
                    <w:p w14:paraId="6BA648EA" w14:textId="2B212A82" w:rsidR="00585B9A" w:rsidRPr="00162731" w:rsidRDefault="00BB0738" w:rsidP="00585B9A">
                      <w:pPr>
                        <w:spacing w:before="160"/>
                        <w:jc w:val="center"/>
                        <w:rPr>
                          <w:rFonts w:ascii="Segoe Pro" w:hAnsi="Segoe Pro"/>
                          <w:color w:val="737373"/>
                        </w:rPr>
                      </w:pPr>
                      <w:r w:rsidRPr="00437A23">
                        <w:rPr>
                          <w:rFonts w:ascii="Segoe Pro" w:hAnsi="Segoe Pro"/>
                          <w:b/>
                          <w:sz w:val="22"/>
                        </w:rPr>
                        <w:t>Step 1:</w:t>
                      </w:r>
                      <w:r w:rsidR="00585B9A">
                        <w:rPr>
                          <w:rFonts w:ascii="Segoe Pro" w:hAnsi="Segoe Pro"/>
                          <w:sz w:val="22"/>
                        </w:rPr>
                        <w:t xml:space="preserve"> Apply for the</w:t>
                      </w:r>
                      <w:r>
                        <w:rPr>
                          <w:rFonts w:ascii="Segoe Pro" w:hAnsi="Segoe Pro"/>
                          <w:sz w:val="22"/>
                        </w:rPr>
                        <w:t xml:space="preserve"> </w:t>
                      </w:r>
                      <w:r w:rsidR="00585B9A">
                        <w:rPr>
                          <w:rFonts w:ascii="Segoe Pro" w:hAnsi="Segoe Pro"/>
                          <w:sz w:val="22"/>
                        </w:rPr>
                        <w:t>s</w:t>
                      </w:r>
                      <w:r w:rsidR="00BB21D8">
                        <w:rPr>
                          <w:rFonts w:ascii="Segoe Pro" w:hAnsi="Segoe Pro"/>
                          <w:sz w:val="22"/>
                        </w:rPr>
                        <w:t>u</w:t>
                      </w:r>
                      <w:bookmarkStart w:id="1" w:name="_GoBack"/>
                      <w:bookmarkEnd w:id="1"/>
                      <w:r w:rsidR="00BB21D8">
                        <w:rPr>
                          <w:rFonts w:ascii="Segoe Pro" w:hAnsi="Segoe Pro"/>
                          <w:sz w:val="22"/>
                        </w:rPr>
                        <w:t xml:space="preserve">mmer </w:t>
                      </w:r>
                      <w:r w:rsidR="00585B9A">
                        <w:rPr>
                          <w:rFonts w:ascii="Segoe Pro" w:hAnsi="Segoe Pro"/>
                          <w:sz w:val="22"/>
                        </w:rPr>
                        <w:t xml:space="preserve">internship: </w:t>
                      </w:r>
                      <w:hyperlink r:id="rId6" w:history="1">
                        <w:r w:rsidR="00585B9A" w:rsidRPr="00106FEB">
                          <w:rPr>
                            <w:rStyle w:val="Hyperlink"/>
                            <w:rFonts w:ascii="Segoe Pro" w:hAnsi="Segoe Pro"/>
                            <w:sz w:val="22"/>
                          </w:rPr>
                          <w:t>www.</w:t>
                        </w:r>
                        <w:r w:rsidR="00585B9A" w:rsidRPr="00106FEB">
                          <w:rPr>
                            <w:rStyle w:val="Hyperlink"/>
                            <w:rFonts w:ascii="Segoe Pro" w:hAnsi="Segoe Pro"/>
                          </w:rPr>
                          <w:t>microsoft.com/university</w:t>
                        </w:r>
                      </w:hyperlink>
                      <w:r w:rsidR="00585B9A">
                        <w:rPr>
                          <w:rFonts w:ascii="Segoe Pro" w:hAnsi="Segoe Pro"/>
                          <w:color w:val="737373"/>
                        </w:rPr>
                        <w:t xml:space="preserve"> </w:t>
                      </w:r>
                    </w:p>
                    <w:p w14:paraId="089D62AA" w14:textId="634F07C3" w:rsidR="00CA6321" w:rsidRDefault="00CA6321" w:rsidP="00CA6321">
                      <w:pPr>
                        <w:spacing w:before="160" w:line="264" w:lineRule="auto"/>
                        <w:jc w:val="center"/>
                        <w:rPr>
                          <w:rFonts w:ascii="Segoe Pro" w:hAnsi="Segoe Pro"/>
                          <w:sz w:val="22"/>
                        </w:rPr>
                      </w:pPr>
                      <w:r w:rsidRPr="00CA6321">
                        <w:rPr>
                          <w:rFonts w:ascii="Segoe Pro" w:hAnsi="Segoe Pro"/>
                          <w:b/>
                          <w:sz w:val="22"/>
                        </w:rPr>
                        <w:t xml:space="preserve">Step </w:t>
                      </w:r>
                      <w:r w:rsidR="00585B9A">
                        <w:rPr>
                          <w:rFonts w:ascii="Segoe Pro" w:hAnsi="Segoe Pro"/>
                          <w:b/>
                          <w:sz w:val="22"/>
                        </w:rPr>
                        <w:t>2</w:t>
                      </w:r>
                      <w:r w:rsidRPr="00CA6321">
                        <w:rPr>
                          <w:rFonts w:ascii="Segoe Pro" w:hAnsi="Segoe Pro"/>
                          <w:b/>
                          <w:sz w:val="22"/>
                        </w:rPr>
                        <w:t>:</w:t>
                      </w:r>
                      <w:r>
                        <w:rPr>
                          <w:rFonts w:ascii="Segoe Pro" w:hAnsi="Segoe Pro"/>
                          <w:sz w:val="22"/>
                        </w:rPr>
                        <w:t xml:space="preserve"> Apply </w:t>
                      </w:r>
                      <w:r w:rsidR="00585B9A">
                        <w:rPr>
                          <w:rFonts w:ascii="Segoe Pro" w:hAnsi="Segoe Pro"/>
                          <w:sz w:val="22"/>
                        </w:rPr>
                        <w:t>for the scholarship:</w:t>
                      </w:r>
                      <w:r w:rsidRPr="00B87B08">
                        <w:rPr>
                          <w:rFonts w:ascii="Segoe Pro" w:hAnsi="Segoe Pro"/>
                        </w:rPr>
                        <w:t xml:space="preserve"> </w:t>
                      </w:r>
                      <w:hyperlink r:id="rId7" w:history="1">
                        <w:r w:rsidR="00B87B08" w:rsidRPr="00B87B08">
                          <w:rPr>
                            <w:rStyle w:val="Hyperlink"/>
                            <w:rFonts w:ascii="Segoe Pro" w:hAnsi="Segoe Pro"/>
                          </w:rPr>
                          <w:t>www.microsoft.com/scholarship</w:t>
                        </w:r>
                      </w:hyperlink>
                    </w:p>
                    <w:p w14:paraId="18DECDC1" w14:textId="14557889" w:rsidR="00B37474" w:rsidRDefault="00E1022C" w:rsidP="00CC7D80">
                      <w:pPr>
                        <w:spacing w:before="160" w:line="264" w:lineRule="auto"/>
                        <w:jc w:val="center"/>
                        <w:rPr>
                          <w:rFonts w:ascii="Segoe Pro" w:hAnsi="Segoe Pro"/>
                          <w:sz w:val="22"/>
                        </w:rPr>
                      </w:pPr>
                      <w:r>
                        <w:rPr>
                          <w:rFonts w:ascii="Segoe Pro" w:hAnsi="Segoe Pro"/>
                          <w:sz w:val="22"/>
                        </w:rPr>
                        <w:t xml:space="preserve"> </w:t>
                      </w:r>
                      <w:r w:rsidR="00CA6321">
                        <w:rPr>
                          <w:rFonts w:ascii="Segoe Pro" w:hAnsi="Segoe Pro"/>
                          <w:sz w:val="22"/>
                        </w:rPr>
                        <w:t xml:space="preserve"> </w:t>
                      </w:r>
                    </w:p>
                    <w:p w14:paraId="36882F38" w14:textId="77777777" w:rsidR="00E122B3" w:rsidRPr="0084536F" w:rsidRDefault="00E122B3" w:rsidP="00E122B3">
                      <w:pPr>
                        <w:rPr>
                          <w:rFonts w:ascii="Knockout" w:hAnsi="Knockout"/>
                          <w:color w:val="737373"/>
                          <w:sz w:val="22"/>
                        </w:rPr>
                      </w:pPr>
                    </w:p>
                  </w:txbxContent>
                </v:textbox>
                <w10:wrap type="square" anchorx="margin" anchory="margin"/>
              </v:shape>
            </w:pict>
          </mc:Fallback>
        </mc:AlternateContent>
      </w:r>
      <w:r w:rsidR="0084536F" w:rsidRPr="000F6B08">
        <w:rPr>
          <w:rFonts w:ascii="Segoe Pro SemiLight" w:hAnsi="Segoe Pro SemiLight"/>
          <w:noProof/>
          <w:sz w:val="72"/>
          <w:lang w:eastAsia="en-US"/>
        </w:rPr>
        <mc:AlternateContent>
          <mc:Choice Requires="wps">
            <w:drawing>
              <wp:anchor distT="0" distB="0" distL="114300" distR="114300" simplePos="0" relativeHeight="251682816" behindDoc="0" locked="0" layoutInCell="1" allowOverlap="1" wp14:anchorId="030BA941" wp14:editId="62C3367B">
                <wp:simplePos x="0" y="0"/>
                <wp:positionH relativeFrom="margin">
                  <wp:posOffset>476250</wp:posOffset>
                </wp:positionH>
                <wp:positionV relativeFrom="paragraph">
                  <wp:posOffset>-9525</wp:posOffset>
                </wp:positionV>
                <wp:extent cx="6734175" cy="20859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0859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91416B" w14:textId="77777777" w:rsidR="000F6B08" w:rsidRPr="003D6916" w:rsidRDefault="003D6916" w:rsidP="0089471B">
                            <w:pPr>
                              <w:spacing w:line="216" w:lineRule="auto"/>
                              <w:rPr>
                                <w:rFonts w:ascii="Knockout-HTF49-Liteweight" w:hAnsi="Knockout-HTF49-Liteweight"/>
                                <w:color w:val="2BA982"/>
                                <w:sz w:val="96"/>
                                <w:szCs w:val="104"/>
                              </w:rPr>
                            </w:pPr>
                            <w:r w:rsidRPr="003D6916">
                              <w:rPr>
                                <w:rFonts w:ascii="Knockout-HTF49-Liteweight" w:hAnsi="Knockout-HTF49-Liteweight"/>
                                <w:color w:val="2BA982"/>
                                <w:sz w:val="96"/>
                                <w:szCs w:val="104"/>
                              </w:rPr>
                              <w:t>MICROSOFT COLLEGE SCHOLARSHIP PROGRAM</w:t>
                            </w:r>
                          </w:p>
                          <w:p w14:paraId="76874BC8" w14:textId="77777777" w:rsidR="003D6916" w:rsidRPr="003D6916" w:rsidRDefault="003D691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A941" id="Text Box 12" o:spid="_x0000_s1027" type="#_x0000_t202" style="position:absolute;margin-left:37.5pt;margin-top:-.75pt;width:530.25pt;height:16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" filled="f" stroked="f">
                <v:textbox inset=",7.2pt,,7.2pt">
                  <w:txbxContent>
                    <w:p w14:paraId="0391416B" w14:textId="77777777" w:rsidR="000F6B08" w:rsidRPr="003D6916" w:rsidRDefault="003D6916" w:rsidP="0089471B">
                      <w:pPr>
                        <w:spacing w:line="216" w:lineRule="auto"/>
                        <w:rPr>
                          <w:rFonts w:ascii="Knockout-HTF49-Liteweight" w:hAnsi="Knockout-HTF49-Liteweight"/>
                          <w:color w:val="2BA982"/>
                          <w:sz w:val="96"/>
                          <w:szCs w:val="104"/>
                        </w:rPr>
                      </w:pPr>
                      <w:r w:rsidRPr="003D6916">
                        <w:rPr>
                          <w:rFonts w:ascii="Knockout-HTF49-Liteweight" w:hAnsi="Knockout-HTF49-Liteweight"/>
                          <w:color w:val="2BA982"/>
                          <w:sz w:val="96"/>
                          <w:szCs w:val="104"/>
                        </w:rPr>
                        <w:t>MICROSOFT COLLEGE SCHOLARSHIP PROGRAM</w:t>
                      </w:r>
                    </w:p>
                    <w:p w14:paraId="76874BC8" w14:textId="77777777" w:rsidR="003D6916" w:rsidRPr="003D6916" w:rsidRDefault="003D6916"/>
                  </w:txbxContent>
                </v:textbox>
                <w10:wrap anchorx="margin"/>
              </v:shape>
            </w:pict>
          </mc:Fallback>
        </mc:AlternateContent>
      </w:r>
      <w:r w:rsidR="003D6916" w:rsidRPr="000F6B08">
        <w:rPr>
          <w:rFonts w:ascii="Segoe Pro SemiLight" w:hAnsi="Segoe Pro SemiLight"/>
          <w:noProof/>
          <w:sz w:val="72"/>
          <w:lang w:eastAsia="en-US"/>
        </w:rPr>
        <mc:AlternateContent>
          <mc:Choice Requires="wps">
            <w:drawing>
              <wp:anchor distT="0" distB="0" distL="114300" distR="114300" simplePos="0" relativeHeight="251680768" behindDoc="0" locked="0" layoutInCell="1" allowOverlap="1" wp14:anchorId="5F5CD158" wp14:editId="06D812D6">
                <wp:simplePos x="0" y="0"/>
                <wp:positionH relativeFrom="column">
                  <wp:posOffset>457200</wp:posOffset>
                </wp:positionH>
                <wp:positionV relativeFrom="paragraph">
                  <wp:posOffset>1304925</wp:posOffset>
                </wp:positionV>
                <wp:extent cx="3362325" cy="685800"/>
                <wp:effectExtent l="0" t="0" r="9525"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685800"/>
                        </a:xfrm>
                        <a:prstGeom prst="rect">
                          <a:avLst/>
                        </a:prstGeom>
                        <a:solidFill>
                          <a:srgbClr val="F6CD2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flat" cmpd="sng">
                              <a:solidFill>
                                <a:schemeClr val="accent1">
                                  <a:lumMod val="95000"/>
                                  <a:lumOff val="0"/>
                                </a:schemeClr>
                              </a:solidFill>
                              <a:prstDash val="solid"/>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874C19" id="Rectangle 1" o:spid="_x0000_s1026" style="position:absolute;margin-left:36pt;margin-top:102.75pt;width:264.7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" fillcolor="#f6cd20" stroked="f"/>
            </w:pict>
          </mc:Fallback>
        </mc:AlternateContent>
      </w:r>
      <w:r w:rsidR="003D6916" w:rsidRPr="000F6B08">
        <w:rPr>
          <w:rFonts w:ascii="Segoe Pro SemiLight" w:hAnsi="Segoe Pro SemiLight"/>
          <w:noProof/>
          <w:sz w:val="72"/>
          <w:lang w:eastAsia="en-US"/>
        </w:rPr>
        <mc:AlternateContent>
          <mc:Choice Requires="wps">
            <w:drawing>
              <wp:anchor distT="0" distB="0" distL="114300" distR="114300" simplePos="0" relativeHeight="251668479" behindDoc="0" locked="0" layoutInCell="1" allowOverlap="1" wp14:anchorId="2A574481" wp14:editId="70EBDB82">
                <wp:simplePos x="0" y="0"/>
                <wp:positionH relativeFrom="column">
                  <wp:posOffset>466725</wp:posOffset>
                </wp:positionH>
                <wp:positionV relativeFrom="paragraph">
                  <wp:posOffset>19050</wp:posOffset>
                </wp:positionV>
                <wp:extent cx="6629400" cy="6858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85800"/>
                        </a:xfrm>
                        <a:prstGeom prst="rect">
                          <a:avLst/>
                        </a:prstGeom>
                        <a:solidFill>
                          <a:srgbClr val="F6CD2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flat" cmpd="sng">
                              <a:solidFill>
                                <a:schemeClr val="accent1">
                                  <a:lumMod val="95000"/>
                                  <a:lumOff val="0"/>
                                </a:schemeClr>
                              </a:solidFill>
                              <a:prstDash val="solid"/>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319A1" id="Rectangle 1" o:spid="_x0000_s1026" style="position:absolute;margin-left:36.75pt;margin-top:1.5pt;width:522pt;height:54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" fillcolor="#f6cd20" stroked="f"/>
            </w:pict>
          </mc:Fallback>
        </mc:AlternateContent>
      </w:r>
      <w:r w:rsidR="003D6916" w:rsidRPr="000F6B08">
        <w:rPr>
          <w:rFonts w:ascii="Segoe Pro SemiLight" w:hAnsi="Segoe Pro SemiLight"/>
          <w:noProof/>
          <w:sz w:val="72"/>
          <w:lang w:eastAsia="en-US"/>
        </w:rPr>
        <mc:AlternateContent>
          <mc:Choice Requires="wps">
            <w:drawing>
              <wp:anchor distT="0" distB="0" distL="114300" distR="114300" simplePos="0" relativeHeight="251681792" behindDoc="0" locked="0" layoutInCell="1" allowOverlap="1" wp14:anchorId="2350F17B" wp14:editId="734CBAD8">
                <wp:simplePos x="0" y="0"/>
                <wp:positionH relativeFrom="column">
                  <wp:posOffset>457200</wp:posOffset>
                </wp:positionH>
                <wp:positionV relativeFrom="paragraph">
                  <wp:posOffset>657225</wp:posOffset>
                </wp:positionV>
                <wp:extent cx="4448175" cy="685800"/>
                <wp:effectExtent l="0" t="0" r="9525"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685800"/>
                        </a:xfrm>
                        <a:prstGeom prst="rect">
                          <a:avLst/>
                        </a:prstGeom>
                        <a:solidFill>
                          <a:srgbClr val="F6CD2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flat" cmpd="sng">
                              <a:solidFill>
                                <a:schemeClr val="accent1">
                                  <a:lumMod val="95000"/>
                                  <a:lumOff val="0"/>
                                </a:schemeClr>
                              </a:solidFill>
                              <a:prstDash val="solid"/>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594D65" id="Rectangle 1" o:spid="_x0000_s1026" style="position:absolute;margin-left:36pt;margin-top:51.75pt;width:350.2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" fillcolor="#f6cd20" stroked="f"/>
            </w:pict>
          </mc:Fallback>
        </mc:AlternateContent>
      </w:r>
      <w:r w:rsidR="00DC628D">
        <w:rPr>
          <w:rFonts w:ascii="Segoe Pro SemiLight" w:hAnsi="Segoe Pro SemiLight"/>
          <w:noProof/>
          <w:sz w:val="72"/>
          <w:lang w:eastAsia="en-US"/>
        </w:rPr>
        <w:drawing>
          <wp:anchor distT="0" distB="0" distL="114300" distR="114300" simplePos="0" relativeHeight="251667454" behindDoc="0" locked="0" layoutInCell="1" allowOverlap="1" wp14:anchorId="61A8F564" wp14:editId="29DAE029">
            <wp:simplePos x="-114300" y="228600"/>
            <wp:positionH relativeFrom="margin">
              <wp:align>center</wp:align>
            </wp:positionH>
            <wp:positionV relativeFrom="margin">
              <wp:align>top</wp:align>
            </wp:positionV>
            <wp:extent cx="7223989" cy="2379880"/>
            <wp:effectExtent l="0" t="0" r="0" b="1905"/>
            <wp:wrapSquare wrapText="bothSides"/>
            <wp:docPr id="17" name="Picture 0" descr="Flyer_Templates_0623_v12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Templates_0623_v12a-18.png"/>
                    <pic:cNvPicPr/>
                  </pic:nvPicPr>
                  <pic:blipFill>
                    <a:blip r:embed="rId8">
                      <a:extLst>
                        <a:ext uri="{28A0092B-C50C-407E-A947-70E740481C1C}">
                          <a14:useLocalDpi xmlns:a14="http://schemas.microsoft.com/office/drawing/2010/main" val="0"/>
                        </a:ext>
                      </a:extLst>
                    </a:blip>
                    <a:stretch>
                      <a:fillRect/>
                    </a:stretch>
                  </pic:blipFill>
                  <pic:spPr>
                    <a:xfrm>
                      <a:off x="0" y="0"/>
                      <a:ext cx="7223989" cy="2379880"/>
                    </a:xfrm>
                    <a:prstGeom prst="rect">
                      <a:avLst/>
                    </a:prstGeom>
                  </pic:spPr>
                </pic:pic>
              </a:graphicData>
            </a:graphic>
          </wp:anchor>
        </w:drawing>
      </w:r>
      <w:r w:rsidR="00742891" w:rsidRPr="00162731">
        <w:rPr>
          <w:rFonts w:ascii="Segoe Pro SemiLight" w:hAnsi="Segoe Pro SemiLight"/>
          <w:noProof/>
          <w:sz w:val="72"/>
          <w:lang w:eastAsia="en-US"/>
        </w:rPr>
        <w:drawing>
          <wp:anchor distT="0" distB="0" distL="114300" distR="114300" simplePos="0" relativeHeight="251669504" behindDoc="0" locked="0" layoutInCell="1" allowOverlap="1" wp14:anchorId="4CD64EC6" wp14:editId="5498DF84">
            <wp:simplePos x="0" y="0"/>
            <wp:positionH relativeFrom="margin">
              <wp:align>left</wp:align>
            </wp:positionH>
            <wp:positionV relativeFrom="margin">
              <wp:align>bottom</wp:align>
            </wp:positionV>
            <wp:extent cx="1874520" cy="457200"/>
            <wp:effectExtent l="0" t="0" r="0" b="0"/>
            <wp:wrapSquare wrapText="bothSides"/>
            <wp:docPr id="1" name="Picture 2" descr="MSFT_logo_rgb_C-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FT_logo_rgb_C-Gray.png"/>
                    <pic:cNvPicPr/>
                  </pic:nvPicPr>
                  <pic:blipFill>
                    <a:blip r:embed="rId9" cstate="print">
                      <a:extLst>
                        <a:ext uri="{28A0092B-C50C-407E-A947-70E740481C1C}">
                          <a14:useLocalDpi xmlns:a14="http://schemas.microsoft.com/office/drawing/2010/main" val="0"/>
                        </a:ext>
                      </a:extLst>
                    </a:blip>
                    <a:srcRect l="10019" t="23346" r="10019" b="23346"/>
                    <a:stretch>
                      <a:fillRect/>
                    </a:stretch>
                  </pic:blipFill>
                  <pic:spPr>
                    <a:xfrm>
                      <a:off x="0" y="0"/>
                      <a:ext cx="1874520" cy="457200"/>
                    </a:xfrm>
                    <a:prstGeom prst="rect">
                      <a:avLst/>
                    </a:prstGeom>
                  </pic:spPr>
                </pic:pic>
              </a:graphicData>
            </a:graphic>
          </wp:anchor>
        </w:drawing>
      </w:r>
      <w:r w:rsidR="00DC628D">
        <w:rPr>
          <w:rFonts w:ascii="Segoe Pro SemiLight" w:hAnsi="Segoe Pro SemiLight"/>
          <w:noProof/>
          <w:sz w:val="72"/>
          <w:lang w:eastAsia="en-US"/>
        </w:rPr>
        <mc:AlternateContent>
          <mc:Choice Requires="wps">
            <w:drawing>
              <wp:anchor distT="0" distB="0" distL="114300" distR="114300" simplePos="0" relativeHeight="251678720" behindDoc="1" locked="1" layoutInCell="1" allowOverlap="1" wp14:anchorId="07C39FC7" wp14:editId="76D53A14">
                <wp:simplePos x="0" y="0"/>
                <wp:positionH relativeFrom="margin">
                  <wp:align>right</wp:align>
                </wp:positionH>
                <wp:positionV relativeFrom="margin">
                  <wp:align>bottom</wp:align>
                </wp:positionV>
                <wp:extent cx="1719072" cy="457200"/>
                <wp:effectExtent l="0" t="0" r="14605"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072"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08AD82" w14:textId="77777777" w:rsidR="00DC628D" w:rsidRPr="00FF15BB" w:rsidRDefault="00DC628D" w:rsidP="00DC628D">
                            <w:pPr>
                              <w:rPr>
                                <w:rFonts w:ascii="Segoe" w:hAnsi="Segoe"/>
                                <w:color w:val="737373"/>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C39FC7" id="Text Box 3" o:spid="_x0000_s1028" type="#_x0000_t202" style="position:absolute;margin-left:84.15pt;margin-top:0;width:135.35pt;height:36pt;z-index:-25163776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" filled="f" stroked="f">
                <v:textbox inset="0,0,0,0">
                  <w:txbxContent>
                    <w:p w14:paraId="6008AD82" w14:textId="77777777" w:rsidR="00DC628D" w:rsidRPr="00FF15BB" w:rsidRDefault="00DC628D" w:rsidP="00DC628D">
                      <w:pPr>
                        <w:rPr>
                          <w:rFonts w:ascii="Segoe" w:hAnsi="Segoe"/>
                          <w:color w:val="737373"/>
                        </w:rPr>
                      </w:pPr>
                    </w:p>
                  </w:txbxContent>
                </v:textbox>
                <w10:wrap type="square" anchorx="margin" anchory="margin"/>
                <w10:anchorlock/>
              </v:shape>
            </w:pict>
          </mc:Fallback>
        </mc:AlternateContent>
      </w:r>
      <w:r w:rsidR="00F74C2A">
        <w:rPr>
          <w:rFonts w:ascii="Segoe Pro SemiLight" w:hAnsi="Segoe Pro SemiLight"/>
          <w:sz w:val="72"/>
        </w:rPr>
        <w:tab/>
      </w:r>
    </w:p>
    <w:sectPr w:rsidR="00742891" w:rsidRPr="002A12B5" w:rsidSect="00E122B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Pro SemiLight">
    <w:altName w:val="Segoe UI Semilight"/>
    <w:charset w:val="00"/>
    <w:family w:val="swiss"/>
    <w:pitch w:val="variable"/>
    <w:sig w:usb0="00000001" w:usb1="4000205B" w:usb2="00000000" w:usb3="00000000" w:csb0="0000009F" w:csb1="00000000"/>
  </w:font>
  <w:font w:name="Segoe Pro">
    <w:altName w:val="Segoe UI"/>
    <w:charset w:val="00"/>
    <w:family w:val="auto"/>
    <w:pitch w:val="variable"/>
    <w:sig w:usb0="00000001" w:usb1="4000205B" w:usb2="00000000" w:usb3="00000000" w:csb0="0000009F" w:csb1="00000000"/>
  </w:font>
  <w:font w:name="Knockout">
    <w:altName w:val="Times New Roman"/>
    <w:panose1 w:val="00000000000000000000"/>
    <w:charset w:val="00"/>
    <w:family w:val="roman"/>
    <w:notTrueType/>
    <w:pitch w:val="default"/>
  </w:font>
  <w:font w:name="Knockout-HTF49-Liteweight">
    <w:altName w:val="Times New Roman"/>
    <w:charset w:val="00"/>
    <w:family w:val="auto"/>
    <w:pitch w:val="variable"/>
    <w:sig w:usb0="800000AF" w:usb1="40000048" w:usb2="00000000" w:usb3="00000000" w:csb0="00000001" w:csb1="00000000"/>
  </w:font>
  <w:font w:name="Sego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91"/>
    <w:rsid w:val="000F6B08"/>
    <w:rsid w:val="001009F7"/>
    <w:rsid w:val="001B3383"/>
    <w:rsid w:val="00221734"/>
    <w:rsid w:val="0024391C"/>
    <w:rsid w:val="00295349"/>
    <w:rsid w:val="00382356"/>
    <w:rsid w:val="00387D57"/>
    <w:rsid w:val="003958E1"/>
    <w:rsid w:val="003A6513"/>
    <w:rsid w:val="003D6916"/>
    <w:rsid w:val="00437A23"/>
    <w:rsid w:val="00585B9A"/>
    <w:rsid w:val="005D1362"/>
    <w:rsid w:val="005F2FEF"/>
    <w:rsid w:val="00710078"/>
    <w:rsid w:val="00742891"/>
    <w:rsid w:val="00760D27"/>
    <w:rsid w:val="0084536F"/>
    <w:rsid w:val="0089471B"/>
    <w:rsid w:val="008953C1"/>
    <w:rsid w:val="00A97DC5"/>
    <w:rsid w:val="00B37474"/>
    <w:rsid w:val="00B44F5D"/>
    <w:rsid w:val="00B85FF5"/>
    <w:rsid w:val="00B87B08"/>
    <w:rsid w:val="00B969D6"/>
    <w:rsid w:val="00BB0738"/>
    <w:rsid w:val="00BB21D8"/>
    <w:rsid w:val="00CA6321"/>
    <w:rsid w:val="00CC7D80"/>
    <w:rsid w:val="00D42798"/>
    <w:rsid w:val="00D71DD2"/>
    <w:rsid w:val="00DC628D"/>
    <w:rsid w:val="00E1022C"/>
    <w:rsid w:val="00E122B3"/>
    <w:rsid w:val="00E26FEA"/>
    <w:rsid w:val="00EA2AC2"/>
    <w:rsid w:val="00F06075"/>
    <w:rsid w:val="00F07B3D"/>
    <w:rsid w:val="00F7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7E9E"/>
  <w15:chartTrackingRefBased/>
  <w15:docId w15:val="{22107496-D11B-4AC6-B282-3C0DE02C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91"/>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microsoft.com/scholar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rosoft.com/university" TargetMode="External"/><Relationship Id="rId11" Type="http://schemas.openxmlformats.org/officeDocument/2006/relationships/theme" Target="theme/theme1.xml"/><Relationship Id="rId5" Type="http://schemas.openxmlformats.org/officeDocument/2006/relationships/hyperlink" Target="http://www.microsoft.com/scholarship" TargetMode="External"/><Relationship Id="rId10" Type="http://schemas.openxmlformats.org/officeDocument/2006/relationships/fontTable" Target="fontTable.xml"/><Relationship Id="rId4" Type="http://schemas.openxmlformats.org/officeDocument/2006/relationships/hyperlink" Target="http://www.microsoft.com/university"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Gorringe (Vega Consulting LLC)</dc:creator>
  <cp:keywords/>
  <dc:description/>
  <cp:lastModifiedBy>Sarah Bruch</cp:lastModifiedBy>
  <cp:revision>7</cp:revision>
  <dcterms:created xsi:type="dcterms:W3CDTF">2015-08-18T20:49:00Z</dcterms:created>
  <dcterms:modified xsi:type="dcterms:W3CDTF">2015-09-07T23:05:00Z</dcterms:modified>
</cp:coreProperties>
</file>