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A5424" w14:textId="7B75D76B" w:rsidR="000F3F59" w:rsidRPr="000F26F6" w:rsidRDefault="000F26F6" w:rsidP="000F26F6">
      <w:pPr>
        <w:jc w:val="center"/>
        <w:rPr>
          <w:b/>
          <w:bCs/>
          <w:sz w:val="24"/>
          <w:szCs w:val="24"/>
        </w:rPr>
      </w:pPr>
      <w:r w:rsidRPr="000F26F6">
        <w:rPr>
          <w:b/>
          <w:bCs/>
          <w:sz w:val="24"/>
          <w:szCs w:val="24"/>
        </w:rPr>
        <w:t>Anesthesiology Physician Wellness Enrollment</w:t>
      </w:r>
    </w:p>
    <w:p w14:paraId="248A3D12" w14:textId="555B0E82" w:rsidR="009A26E2" w:rsidRDefault="00E25975" w:rsidP="009A26E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97A959" wp14:editId="43AF43B3">
                <wp:simplePos x="0" y="0"/>
                <wp:positionH relativeFrom="column">
                  <wp:posOffset>5089067</wp:posOffset>
                </wp:positionH>
                <wp:positionV relativeFrom="paragraph">
                  <wp:posOffset>76242</wp:posOffset>
                </wp:positionV>
                <wp:extent cx="15840" cy="8640"/>
                <wp:effectExtent l="38100" t="57150" r="41910" b="4889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8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4219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400pt;margin-top:5.3pt;width:2.7pt;height: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">
                <v:imagedata r:id="rId5" o:title=""/>
              </v:shape>
            </w:pict>
          </mc:Fallback>
        </mc:AlternateContent>
      </w:r>
      <w:hyperlink r:id="rId6" w:history="1">
        <w:r w:rsidR="00C17937" w:rsidRPr="00AF102C">
          <w:rPr>
            <w:rStyle w:val="Hyperlink"/>
          </w:rPr>
          <w:t>https://eclass-cpd.srv.ualberta.ca/course/view.php?id=727</w:t>
        </w:r>
      </w:hyperlink>
      <w:r w:rsidR="009A26E2">
        <w:t xml:space="preserve"> and it will take you to the course enrolment page if you have a CCID.</w:t>
      </w:r>
      <w:r w:rsidR="00C17937">
        <w:t xml:space="preserve"> If you do not want to you your CCID (</w:t>
      </w:r>
      <w:proofErr w:type="spellStart"/>
      <w:r w:rsidR="00C17937">
        <w:t>ualberta</w:t>
      </w:r>
      <w:proofErr w:type="spellEnd"/>
      <w:r w:rsidR="00C17937">
        <w:t xml:space="preserve"> email) then you will need to create an account with an external email address. </w:t>
      </w:r>
    </w:p>
    <w:p w14:paraId="5B5ABCEC" w14:textId="1D1F02B7" w:rsidR="009A26E2" w:rsidRDefault="009A26E2">
      <w:r>
        <w:t>Once you confirm your external email address, you will be able to search for the course.</w:t>
      </w:r>
    </w:p>
    <w:p w14:paraId="0C8DA1EA" w14:textId="67564483" w:rsidR="009A26E2" w:rsidRDefault="000F26F6">
      <w:r>
        <w:rPr>
          <w:noProof/>
        </w:rPr>
        <w:drawing>
          <wp:inline distT="0" distB="0" distL="0" distR="0" wp14:anchorId="6525FF55" wp14:editId="685AADE8">
            <wp:extent cx="5943600" cy="2663825"/>
            <wp:effectExtent l="0" t="0" r="0" b="317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ount setu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3FE9" w14:textId="69DF9ED1" w:rsidR="009A26E2" w:rsidRDefault="009A26E2">
      <w:r>
        <w:t>The course name is Anesthesiology Physician Wellness – using any part of the course name should bring it up</w:t>
      </w:r>
    </w:p>
    <w:p w14:paraId="42DCA459" w14:textId="3C2DC8F3" w:rsidR="009A26E2" w:rsidRDefault="009A26E2">
      <w:r>
        <w:rPr>
          <w:noProof/>
        </w:rPr>
        <w:drawing>
          <wp:inline distT="0" distB="0" distL="0" distR="0" wp14:anchorId="049B5E64" wp14:editId="25425975">
            <wp:extent cx="5943600" cy="1724660"/>
            <wp:effectExtent l="0" t="0" r="0" b="889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r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82E2FA" wp14:editId="2550822D">
            <wp:extent cx="5943600" cy="1556385"/>
            <wp:effectExtent l="0" t="0" r="0" b="5715"/>
            <wp:docPr id="5" name="Picture 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lec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A1B59" w14:textId="2EE52A05" w:rsidR="009A26E2" w:rsidRDefault="009A26E2"/>
    <w:p w14:paraId="2889BCB6" w14:textId="6DD46223" w:rsidR="009A26E2" w:rsidRDefault="009A26E2"/>
    <w:p w14:paraId="07C5C776" w14:textId="4EE1C7EB" w:rsidR="009A26E2" w:rsidRDefault="009A26E2">
      <w:r>
        <w:t xml:space="preserve">Once it brings up and course and you select it, you can enroll as a student. </w:t>
      </w:r>
    </w:p>
    <w:p w14:paraId="37925C8D" w14:textId="77777777" w:rsidR="009A26E2" w:rsidRDefault="009A26E2"/>
    <w:p w14:paraId="3AB4A73A" w14:textId="67A24BE9" w:rsidR="009A26E2" w:rsidRDefault="009A26E2">
      <w:r>
        <w:rPr>
          <w:noProof/>
        </w:rPr>
        <w:drawing>
          <wp:inline distT="0" distB="0" distL="0" distR="0" wp14:anchorId="63519E43" wp14:editId="25D665EA">
            <wp:extent cx="5943600" cy="2496820"/>
            <wp:effectExtent l="0" t="0" r="0" b="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ro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728B9" w14:textId="0FECF118" w:rsidR="009A26E2" w:rsidRDefault="009A26E2">
      <w:r>
        <w:t xml:space="preserve">Once enrolled, it will bring you to the course dashboard. </w:t>
      </w:r>
    </w:p>
    <w:p w14:paraId="73066050" w14:textId="16657D12" w:rsidR="000F26F6" w:rsidRDefault="000F26F6">
      <w:r>
        <w:rPr>
          <w:noProof/>
        </w:rPr>
        <w:drawing>
          <wp:inline distT="0" distB="0" distL="0" distR="0" wp14:anchorId="4C0E8C82" wp14:editId="57B2B278">
            <wp:extent cx="5943600" cy="221107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rse Dashboar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BCB58" w14:textId="7E34C475" w:rsidR="009A26E2" w:rsidRDefault="009A26E2"/>
    <w:sectPr w:rsidR="009A26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F6"/>
    <w:rsid w:val="000F26F6"/>
    <w:rsid w:val="0097007E"/>
    <w:rsid w:val="009A26E2"/>
    <w:rsid w:val="00C17937"/>
    <w:rsid w:val="00CC111B"/>
    <w:rsid w:val="00D00146"/>
    <w:rsid w:val="00E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8F75"/>
  <w15:chartTrackingRefBased/>
  <w15:docId w15:val="{1E49519F-CC39-494A-8FE6-D4790789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6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6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-cpd.srv.ualberta.ca/course/view.php?id=727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customXml" Target="ink/ink1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0-04T23:04:26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19 1375 0 0,'0'0'246'0'0,"0"-11"3454"0"0,1 6 1268 0 0,0 3 4846 0 0,2 1-9883 0 0,2 2 508 0 0,11 7 1025 0 0,-14-7-1394 0 0,-2-1 2 0 0,0 0-1 0 0,0 0-6 0 0,0 0-1 0 0,1 1-11 0 0,5 3-31 0 0,-5-3 31 0 0,-1-1 11 0 0,0 0 0 0 0,0 0 0 0 0,1 1-11 0 0,3 4-31 0 0,-3-4 31 0 0,-1-1 11 0 0,0 0 0 0 0,0 0-23 0 0,0 0-99 0 0,0 0-64 0 0,0 0-19 0 0,0 0-167 0 0,0 0-689 0 0,0 0-304 0 0,0 0-62 0 0,0 0-12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Russell</dc:creator>
  <cp:keywords/>
  <dc:description/>
  <cp:lastModifiedBy>Teresa Eliasson</cp:lastModifiedBy>
  <cp:revision>2</cp:revision>
  <dcterms:created xsi:type="dcterms:W3CDTF">2020-10-05T22:33:00Z</dcterms:created>
  <dcterms:modified xsi:type="dcterms:W3CDTF">2020-10-05T22:33:00Z</dcterms:modified>
</cp:coreProperties>
</file>