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8A" w:rsidRDefault="0020358A"/>
    <w:p w:rsidR="00726100" w:rsidRDefault="00726100"/>
    <w:p w:rsidR="00726100" w:rsidRDefault="00726100"/>
    <w:p w:rsidR="00726100" w:rsidRPr="0036210A" w:rsidRDefault="00726100" w:rsidP="00726100">
      <w:pPr>
        <w:autoSpaceDE w:val="0"/>
        <w:autoSpaceDN w:val="0"/>
        <w:adjustRightInd w:val="0"/>
        <w:jc w:val="center"/>
        <w:rPr>
          <w:rFonts w:ascii="Roboto" w:hAnsi="Roboto"/>
          <w:b/>
          <w:bCs/>
          <w:sz w:val="20"/>
          <w:szCs w:val="20"/>
          <w:lang w:eastAsia="en-CA"/>
        </w:rPr>
      </w:pPr>
      <w:r w:rsidRPr="0036210A">
        <w:rPr>
          <w:rFonts w:ascii="Roboto" w:hAnsi="Roboto"/>
          <w:b/>
          <w:bCs/>
          <w:sz w:val="20"/>
          <w:szCs w:val="20"/>
          <w:lang w:eastAsia="en-CA"/>
        </w:rPr>
        <w:t xml:space="preserve">Division Director Letter </w:t>
      </w:r>
    </w:p>
    <w:p w:rsidR="00726100" w:rsidRPr="0036210A" w:rsidRDefault="00726100" w:rsidP="00726100">
      <w:pPr>
        <w:autoSpaceDE w:val="0"/>
        <w:autoSpaceDN w:val="0"/>
        <w:adjustRightInd w:val="0"/>
        <w:rPr>
          <w:rFonts w:ascii="Roboto" w:hAnsi="Roboto"/>
          <w:bCs/>
          <w:color w:val="0000FF"/>
          <w:sz w:val="20"/>
          <w:szCs w:val="20"/>
          <w:lang w:eastAsia="en-CA"/>
        </w:rPr>
      </w:pPr>
    </w:p>
    <w:p w:rsidR="00726100" w:rsidRPr="0036210A" w:rsidRDefault="00726100" w:rsidP="00726100">
      <w:pPr>
        <w:autoSpaceDE w:val="0"/>
        <w:autoSpaceDN w:val="0"/>
        <w:adjustRightInd w:val="0"/>
        <w:rPr>
          <w:rFonts w:ascii="Roboto" w:hAnsi="Roboto"/>
          <w:bCs/>
          <w:color w:val="0000FF"/>
          <w:sz w:val="20"/>
          <w:szCs w:val="20"/>
          <w:lang w:eastAsia="en-CA"/>
        </w:rPr>
      </w:pPr>
      <w:r w:rsidRPr="0036210A">
        <w:rPr>
          <w:rFonts w:ascii="Roboto" w:hAnsi="Roboto"/>
          <w:bCs/>
          <w:color w:val="0000FF"/>
          <w:sz w:val="20"/>
          <w:szCs w:val="20"/>
          <w:lang w:eastAsia="en-CA"/>
        </w:rPr>
        <w:t>Date</w:t>
      </w:r>
    </w:p>
    <w:p w:rsidR="00726100" w:rsidRPr="0036210A" w:rsidRDefault="00726100" w:rsidP="00726100">
      <w:pPr>
        <w:autoSpaceDE w:val="0"/>
        <w:autoSpaceDN w:val="0"/>
        <w:adjustRightInd w:val="0"/>
        <w:rPr>
          <w:rFonts w:ascii="Roboto" w:hAnsi="Roboto"/>
          <w:bCs/>
          <w:sz w:val="20"/>
          <w:szCs w:val="20"/>
          <w:lang w:eastAsia="en-CA"/>
        </w:rPr>
      </w:pPr>
    </w:p>
    <w:p w:rsidR="00726100" w:rsidRPr="0036210A" w:rsidRDefault="00726100" w:rsidP="00726100">
      <w:pPr>
        <w:autoSpaceDE w:val="0"/>
        <w:autoSpaceDN w:val="0"/>
        <w:adjustRightInd w:val="0"/>
        <w:rPr>
          <w:rFonts w:ascii="Roboto" w:hAnsi="Roboto"/>
          <w:bCs/>
          <w:sz w:val="20"/>
          <w:szCs w:val="20"/>
          <w:lang w:eastAsia="en-CA"/>
        </w:rPr>
      </w:pPr>
      <w:proofErr w:type="spellStart"/>
      <w:r w:rsidRPr="0036210A">
        <w:rPr>
          <w:rFonts w:ascii="Roboto" w:hAnsi="Roboto"/>
          <w:bCs/>
          <w:sz w:val="20"/>
          <w:szCs w:val="20"/>
          <w:lang w:eastAsia="en-CA"/>
        </w:rPr>
        <w:t>Narmin</w:t>
      </w:r>
      <w:proofErr w:type="spellEnd"/>
      <w:r w:rsidRPr="0036210A">
        <w:rPr>
          <w:rFonts w:ascii="Roboto" w:hAnsi="Roboto"/>
          <w:bCs/>
          <w:sz w:val="20"/>
          <w:szCs w:val="20"/>
          <w:lang w:eastAsia="en-CA"/>
        </w:rPr>
        <w:t xml:space="preserve"> Kassam, M.D.</w:t>
      </w:r>
      <w:r w:rsidRPr="0036210A">
        <w:rPr>
          <w:rFonts w:ascii="Roboto" w:hAnsi="Roboto"/>
          <w:bCs/>
          <w:sz w:val="20"/>
          <w:szCs w:val="20"/>
          <w:lang w:eastAsia="en-CA"/>
        </w:rPr>
        <w:br/>
        <w:t>Professor and Chair, Department of Medicine</w:t>
      </w:r>
      <w:r w:rsidRPr="0036210A">
        <w:rPr>
          <w:rFonts w:ascii="Roboto" w:hAnsi="Roboto"/>
          <w:bCs/>
          <w:sz w:val="20"/>
          <w:szCs w:val="20"/>
          <w:lang w:eastAsia="en-CA"/>
        </w:rPr>
        <w:br/>
        <w:t>University of Alberta</w:t>
      </w:r>
      <w:r w:rsidRPr="0036210A">
        <w:rPr>
          <w:rFonts w:ascii="Roboto" w:hAnsi="Roboto"/>
          <w:bCs/>
          <w:sz w:val="20"/>
          <w:szCs w:val="20"/>
          <w:lang w:eastAsia="en-CA"/>
        </w:rPr>
        <w:br/>
        <w:t>Head, Clinical Department of Medicine</w:t>
      </w:r>
      <w:r w:rsidRPr="0036210A">
        <w:rPr>
          <w:rFonts w:ascii="Roboto" w:hAnsi="Roboto"/>
          <w:bCs/>
          <w:sz w:val="20"/>
          <w:szCs w:val="20"/>
          <w:lang w:eastAsia="en-CA"/>
        </w:rPr>
        <w:br/>
        <w:t>AHS Edmonton Zone </w:t>
      </w:r>
    </w:p>
    <w:p w:rsidR="00726100" w:rsidRPr="0036210A" w:rsidRDefault="00726100" w:rsidP="00726100">
      <w:pPr>
        <w:autoSpaceDE w:val="0"/>
        <w:autoSpaceDN w:val="0"/>
        <w:adjustRightInd w:val="0"/>
        <w:rPr>
          <w:rFonts w:ascii="Roboto" w:hAnsi="Roboto"/>
          <w:b/>
          <w:bCs/>
          <w:sz w:val="20"/>
          <w:szCs w:val="20"/>
          <w:lang w:eastAsia="en-CA"/>
        </w:rPr>
      </w:pPr>
    </w:p>
    <w:p w:rsidR="00726100" w:rsidRPr="0036210A" w:rsidRDefault="00726100" w:rsidP="00726100">
      <w:pPr>
        <w:autoSpaceDE w:val="0"/>
        <w:autoSpaceDN w:val="0"/>
        <w:adjustRightInd w:val="0"/>
        <w:rPr>
          <w:rFonts w:ascii="Roboto" w:hAnsi="Roboto"/>
          <w:b/>
          <w:bCs/>
          <w:sz w:val="20"/>
          <w:szCs w:val="20"/>
          <w:lang w:eastAsia="en-CA"/>
        </w:rPr>
      </w:pPr>
      <w:r w:rsidRPr="0036210A">
        <w:rPr>
          <w:rFonts w:ascii="Roboto" w:hAnsi="Roboto"/>
          <w:b/>
          <w:bCs/>
          <w:sz w:val="20"/>
          <w:szCs w:val="20"/>
          <w:lang w:eastAsia="en-CA"/>
        </w:rPr>
        <w:t xml:space="preserve">Re: Dr. </w:t>
      </w:r>
      <w:r w:rsidRPr="0036210A">
        <w:rPr>
          <w:rFonts w:ascii="Roboto" w:hAnsi="Roboto"/>
          <w:b/>
          <w:bCs/>
          <w:color w:val="0000FF"/>
          <w:sz w:val="20"/>
          <w:szCs w:val="20"/>
          <w:lang w:eastAsia="en-CA"/>
        </w:rPr>
        <w:t>Name</w:t>
      </w:r>
      <w:r>
        <w:rPr>
          <w:rFonts w:ascii="Roboto" w:hAnsi="Roboto"/>
          <w:b/>
          <w:bCs/>
          <w:color w:val="0000FF"/>
          <w:sz w:val="20"/>
          <w:szCs w:val="20"/>
          <w:lang w:eastAsia="en-CA"/>
        </w:rPr>
        <w:t>, Email Address</w:t>
      </w:r>
      <w:r w:rsidRPr="0036210A">
        <w:rPr>
          <w:rFonts w:ascii="Roboto" w:hAnsi="Roboto"/>
          <w:b/>
          <w:bCs/>
          <w:sz w:val="20"/>
          <w:szCs w:val="20"/>
          <w:lang w:eastAsia="en-CA"/>
        </w:rPr>
        <w:t xml:space="preserve"> – Adjunct Academic Colleague Appointment</w:t>
      </w:r>
    </w:p>
    <w:p w:rsidR="00726100" w:rsidRPr="0036210A" w:rsidRDefault="00726100" w:rsidP="00726100">
      <w:pPr>
        <w:autoSpaceDE w:val="0"/>
        <w:autoSpaceDN w:val="0"/>
        <w:adjustRightInd w:val="0"/>
        <w:rPr>
          <w:rFonts w:ascii="Roboto" w:hAnsi="Roboto"/>
          <w:sz w:val="20"/>
          <w:szCs w:val="20"/>
          <w:lang w:eastAsia="en-CA"/>
        </w:rPr>
      </w:pPr>
    </w:p>
    <w:p w:rsidR="00726100" w:rsidRPr="0036210A" w:rsidRDefault="00726100" w:rsidP="00726100">
      <w:pPr>
        <w:autoSpaceDE w:val="0"/>
        <w:autoSpaceDN w:val="0"/>
        <w:adjustRightInd w:val="0"/>
        <w:rPr>
          <w:rFonts w:ascii="Roboto" w:hAnsi="Roboto"/>
          <w:sz w:val="20"/>
          <w:szCs w:val="20"/>
          <w:lang w:eastAsia="en-CA"/>
        </w:rPr>
      </w:pPr>
      <w:r w:rsidRPr="0036210A">
        <w:rPr>
          <w:rFonts w:ascii="Roboto" w:hAnsi="Roboto"/>
          <w:sz w:val="20"/>
          <w:szCs w:val="20"/>
          <w:lang w:eastAsia="en-CA"/>
        </w:rPr>
        <w:t xml:space="preserve">I would like to request approval of the appointment of Dr. </w:t>
      </w:r>
      <w:r w:rsidRPr="0036210A">
        <w:rPr>
          <w:rFonts w:ascii="Roboto" w:hAnsi="Roboto"/>
          <w:color w:val="0000FF"/>
          <w:sz w:val="20"/>
          <w:szCs w:val="20"/>
          <w:lang w:eastAsia="en-CA"/>
        </w:rPr>
        <w:t>Name</w:t>
      </w:r>
      <w:r w:rsidRPr="0036210A">
        <w:rPr>
          <w:rFonts w:ascii="Roboto" w:hAnsi="Roboto"/>
          <w:sz w:val="20"/>
          <w:szCs w:val="20"/>
          <w:lang w:eastAsia="en-CA"/>
        </w:rPr>
        <w:t xml:space="preserve"> as a member of the Adjunct Faculty effective </w:t>
      </w:r>
      <w:r w:rsidRPr="0036210A">
        <w:rPr>
          <w:rFonts w:ascii="Roboto" w:hAnsi="Roboto"/>
          <w:color w:val="0000FF"/>
          <w:sz w:val="20"/>
          <w:szCs w:val="20"/>
          <w:lang w:eastAsia="en-CA"/>
        </w:rPr>
        <w:t>start date</w:t>
      </w:r>
      <w:r w:rsidRPr="0036210A">
        <w:rPr>
          <w:rFonts w:ascii="Roboto" w:hAnsi="Roboto"/>
          <w:sz w:val="20"/>
          <w:szCs w:val="20"/>
          <w:lang w:eastAsia="en-CA"/>
        </w:rPr>
        <w:t xml:space="preserve"> in the Department of Medicine of the Faculty of Medicine and Dentistry.</w:t>
      </w:r>
    </w:p>
    <w:p w:rsidR="00726100" w:rsidRPr="0036210A" w:rsidRDefault="00726100" w:rsidP="00726100">
      <w:pPr>
        <w:autoSpaceDE w:val="0"/>
        <w:autoSpaceDN w:val="0"/>
        <w:adjustRightInd w:val="0"/>
        <w:rPr>
          <w:rFonts w:ascii="Roboto" w:hAnsi="Roboto"/>
          <w:sz w:val="20"/>
          <w:szCs w:val="20"/>
          <w:lang w:eastAsia="en-CA"/>
        </w:rPr>
      </w:pPr>
    </w:p>
    <w:p w:rsidR="00726100" w:rsidRPr="0036210A" w:rsidRDefault="00726100" w:rsidP="00726100">
      <w:pPr>
        <w:autoSpaceDE w:val="0"/>
        <w:autoSpaceDN w:val="0"/>
        <w:adjustRightInd w:val="0"/>
        <w:rPr>
          <w:rFonts w:ascii="Roboto" w:hAnsi="Roboto"/>
          <w:sz w:val="20"/>
          <w:szCs w:val="20"/>
          <w:lang w:eastAsia="en-CA"/>
        </w:rPr>
      </w:pPr>
      <w:r w:rsidRPr="0036210A">
        <w:rPr>
          <w:rFonts w:ascii="Roboto" w:hAnsi="Roboto"/>
          <w:sz w:val="20"/>
          <w:szCs w:val="20"/>
          <w:lang w:eastAsia="en-CA"/>
        </w:rPr>
        <w:t xml:space="preserve">The </w:t>
      </w:r>
      <w:r w:rsidRPr="0036210A">
        <w:rPr>
          <w:rFonts w:ascii="Roboto" w:hAnsi="Roboto"/>
          <w:color w:val="0000FF"/>
          <w:sz w:val="20"/>
          <w:szCs w:val="20"/>
          <w:lang w:eastAsia="en-CA"/>
        </w:rPr>
        <w:t xml:space="preserve">[Choose one: teaching/research/teaching and research] </w:t>
      </w:r>
      <w:r w:rsidRPr="0036210A">
        <w:rPr>
          <w:rFonts w:ascii="Roboto" w:hAnsi="Roboto"/>
          <w:sz w:val="20"/>
          <w:szCs w:val="20"/>
          <w:lang w:eastAsia="en-CA"/>
        </w:rPr>
        <w:t xml:space="preserve">appointment, which is for a </w:t>
      </w:r>
      <w:r w:rsidRPr="0036210A">
        <w:rPr>
          <w:rFonts w:ascii="Roboto" w:hAnsi="Roboto"/>
          <w:color w:val="0000FF"/>
          <w:sz w:val="20"/>
          <w:szCs w:val="20"/>
          <w:lang w:eastAsia="en-CA"/>
        </w:rPr>
        <w:t>[Choose: one, three or five]</w:t>
      </w:r>
      <w:r w:rsidRPr="0036210A">
        <w:rPr>
          <w:rFonts w:ascii="Roboto" w:hAnsi="Roboto"/>
          <w:sz w:val="20"/>
          <w:szCs w:val="20"/>
          <w:lang w:eastAsia="en-CA"/>
        </w:rPr>
        <w:t xml:space="preserve"> year(s), renewable, term, involves no remuneration and may be terminated within the appointment period by mutual consent, or as initiated by the Department or Dr. </w:t>
      </w:r>
      <w:r w:rsidRPr="0036210A">
        <w:rPr>
          <w:rFonts w:ascii="Roboto" w:hAnsi="Roboto"/>
          <w:color w:val="0000FF"/>
          <w:sz w:val="20"/>
          <w:szCs w:val="20"/>
          <w:lang w:eastAsia="en-CA"/>
        </w:rPr>
        <w:t xml:space="preserve">Name, Director, </w:t>
      </w:r>
      <w:r w:rsidRPr="0036210A">
        <w:rPr>
          <w:rFonts w:ascii="Roboto" w:hAnsi="Roboto"/>
          <w:sz w:val="20"/>
          <w:szCs w:val="20"/>
          <w:lang w:eastAsia="en-CA"/>
        </w:rPr>
        <w:t>Division of</w:t>
      </w:r>
      <w:r w:rsidRPr="0036210A">
        <w:rPr>
          <w:rFonts w:ascii="Roboto" w:hAnsi="Roboto"/>
          <w:color w:val="0000FF"/>
          <w:sz w:val="20"/>
          <w:szCs w:val="20"/>
          <w:lang w:eastAsia="en-CA"/>
        </w:rPr>
        <w:t xml:space="preserve"> Division.</w:t>
      </w:r>
    </w:p>
    <w:p w:rsidR="00726100" w:rsidRPr="0036210A" w:rsidRDefault="00726100" w:rsidP="00726100">
      <w:pPr>
        <w:autoSpaceDE w:val="0"/>
        <w:autoSpaceDN w:val="0"/>
        <w:adjustRightInd w:val="0"/>
        <w:rPr>
          <w:rFonts w:ascii="Roboto" w:hAnsi="Roboto"/>
          <w:sz w:val="20"/>
          <w:szCs w:val="20"/>
          <w:lang w:eastAsia="en-CA"/>
        </w:rPr>
      </w:pPr>
    </w:p>
    <w:p w:rsidR="00726100" w:rsidRDefault="00726100" w:rsidP="00726100">
      <w:pPr>
        <w:autoSpaceDE w:val="0"/>
        <w:autoSpaceDN w:val="0"/>
        <w:adjustRightInd w:val="0"/>
        <w:rPr>
          <w:rFonts w:ascii="Roboto" w:hAnsi="Roboto"/>
          <w:sz w:val="20"/>
          <w:szCs w:val="20"/>
          <w:lang w:eastAsia="en-CA"/>
        </w:rPr>
      </w:pPr>
      <w:r w:rsidRPr="0036210A">
        <w:rPr>
          <w:rFonts w:ascii="Roboto" w:hAnsi="Roboto"/>
          <w:sz w:val="20"/>
          <w:szCs w:val="20"/>
          <w:lang w:eastAsia="en-CA"/>
        </w:rPr>
        <w:t xml:space="preserve">The goals and expectations of the adjunct academic appointment will provide significant mutual benefits of the physician, division and the department. The particular needs and circumstances have been worked out and are outlined below. </w:t>
      </w:r>
    </w:p>
    <w:p w:rsidR="00726100" w:rsidRDefault="00726100" w:rsidP="00726100">
      <w:pPr>
        <w:autoSpaceDE w:val="0"/>
        <w:autoSpaceDN w:val="0"/>
        <w:adjustRightInd w:val="0"/>
        <w:rPr>
          <w:rFonts w:ascii="Roboto" w:hAnsi="Roboto"/>
          <w:sz w:val="20"/>
          <w:szCs w:val="20"/>
          <w:lang w:eastAsia="en-CA"/>
        </w:rPr>
      </w:pPr>
    </w:p>
    <w:p w:rsidR="00C87A62" w:rsidRDefault="00C87A62" w:rsidP="00C87A62">
      <w:pPr>
        <w:autoSpaceDE w:val="0"/>
        <w:autoSpaceDN w:val="0"/>
        <w:adjustRightInd w:val="0"/>
        <w:rPr>
          <w:rFonts w:ascii="Roboto" w:hAnsi="Roboto"/>
          <w:sz w:val="20"/>
          <w:szCs w:val="20"/>
          <w:lang w:eastAsia="en-CA"/>
        </w:rPr>
      </w:pPr>
      <w:r w:rsidRPr="00025D47">
        <w:rPr>
          <w:rFonts w:ascii="Roboto" w:hAnsi="Roboto"/>
          <w:b/>
          <w:sz w:val="20"/>
          <w:szCs w:val="20"/>
          <w:lang w:eastAsia="en-CA"/>
        </w:rPr>
        <w:t xml:space="preserve">Outline </w:t>
      </w:r>
      <w:r>
        <w:rPr>
          <w:rFonts w:ascii="Roboto" w:hAnsi="Roboto"/>
          <w:b/>
          <w:sz w:val="20"/>
          <w:szCs w:val="20"/>
          <w:lang w:eastAsia="en-CA"/>
        </w:rPr>
        <w:t>involvement in Teaching and/or R</w:t>
      </w:r>
      <w:r w:rsidRPr="00025D47">
        <w:rPr>
          <w:rFonts w:ascii="Roboto" w:hAnsi="Roboto"/>
          <w:b/>
          <w:sz w:val="20"/>
          <w:szCs w:val="20"/>
          <w:lang w:eastAsia="en-CA"/>
        </w:rPr>
        <w:t>esearch</w:t>
      </w:r>
      <w:r>
        <w:rPr>
          <w:rFonts w:ascii="Roboto" w:hAnsi="Roboto"/>
          <w:b/>
          <w:sz w:val="20"/>
          <w:szCs w:val="20"/>
          <w:lang w:eastAsia="en-CA"/>
        </w:rPr>
        <w:t>:</w:t>
      </w:r>
      <w:r>
        <w:rPr>
          <w:rFonts w:ascii="Roboto" w:hAnsi="Roboto"/>
          <w:sz w:val="20"/>
          <w:szCs w:val="20"/>
          <w:lang w:eastAsia="en-CA"/>
        </w:rPr>
        <w:t xml:space="preserve"> </w:t>
      </w:r>
    </w:p>
    <w:p w:rsidR="00C87A62" w:rsidRDefault="00C87A62" w:rsidP="00C87A62">
      <w:pPr>
        <w:autoSpaceDE w:val="0"/>
        <w:autoSpaceDN w:val="0"/>
        <w:adjustRightInd w:val="0"/>
        <w:rPr>
          <w:rFonts w:ascii="Roboto" w:hAnsi="Roboto"/>
          <w:sz w:val="20"/>
          <w:szCs w:val="20"/>
          <w:lang w:eastAsia="en-CA"/>
        </w:rPr>
      </w:pPr>
      <w:r>
        <w:rPr>
          <w:rFonts w:ascii="Roboto" w:hAnsi="Roboto"/>
          <w:sz w:val="20"/>
          <w:szCs w:val="20"/>
          <w:lang w:eastAsia="en-CA"/>
        </w:rPr>
        <w:t>Including goals and expectations. Also identify the type of research (</w:t>
      </w:r>
      <w:proofErr w:type="spellStart"/>
      <w:r>
        <w:rPr>
          <w:rFonts w:ascii="Roboto" w:hAnsi="Roboto"/>
          <w:sz w:val="20"/>
          <w:szCs w:val="20"/>
          <w:lang w:eastAsia="en-CA"/>
        </w:rPr>
        <w:t>ie</w:t>
      </w:r>
      <w:proofErr w:type="spellEnd"/>
      <w:r>
        <w:rPr>
          <w:rFonts w:ascii="Roboto" w:hAnsi="Roboto"/>
          <w:sz w:val="20"/>
          <w:szCs w:val="20"/>
          <w:lang w:eastAsia="en-CA"/>
        </w:rPr>
        <w:t>. Clinical trials, grant funding etc.)</w:t>
      </w:r>
    </w:p>
    <w:p w:rsidR="00C87A62" w:rsidRDefault="0071446A" w:rsidP="00C87A62">
      <w:pPr>
        <w:autoSpaceDE w:val="0"/>
        <w:autoSpaceDN w:val="0"/>
        <w:adjustRightInd w:val="0"/>
        <w:rPr>
          <w:rFonts w:ascii="Roboto" w:hAnsi="Roboto"/>
          <w:sz w:val="20"/>
          <w:szCs w:val="20"/>
          <w:lang w:eastAsia="en-CA"/>
        </w:rPr>
      </w:pPr>
      <w:sdt>
        <w:sdtPr>
          <w:rPr>
            <w:rFonts w:ascii="Roboto" w:hAnsi="Roboto"/>
            <w:sz w:val="20"/>
            <w:szCs w:val="20"/>
            <w:lang w:eastAsia="en-CA"/>
          </w:rPr>
          <w:id w:val="-1043673606"/>
          <w:placeholder>
            <w:docPart w:val="BA4E2D36E24F481FAE3828CA15BFCBD7"/>
          </w:placeholder>
          <w:showingPlcHdr/>
          <w:text/>
        </w:sdtPr>
        <w:sdtEndPr/>
        <w:sdtContent>
          <w:r w:rsidR="00C87A62" w:rsidRPr="00025D47">
            <w:rPr>
              <w:rStyle w:val="PlaceholderText"/>
              <w:rFonts w:ascii="Roboto" w:hAnsi="Roboto"/>
              <w:sz w:val="20"/>
              <w:szCs w:val="20"/>
            </w:rPr>
            <w:t>Click or tap here to enter text.</w:t>
          </w:r>
        </w:sdtContent>
      </w:sdt>
      <w:r w:rsidR="00C87A62">
        <w:rPr>
          <w:rFonts w:ascii="Roboto" w:hAnsi="Roboto"/>
          <w:sz w:val="20"/>
          <w:szCs w:val="20"/>
          <w:lang w:eastAsia="en-CA"/>
        </w:rPr>
        <w:t xml:space="preserve"> </w:t>
      </w:r>
    </w:p>
    <w:p w:rsidR="00C87A62" w:rsidRPr="0036210A" w:rsidRDefault="00C87A62" w:rsidP="00726100">
      <w:pPr>
        <w:autoSpaceDE w:val="0"/>
        <w:autoSpaceDN w:val="0"/>
        <w:adjustRightInd w:val="0"/>
        <w:rPr>
          <w:rFonts w:ascii="Roboto" w:hAnsi="Roboto"/>
          <w:sz w:val="20"/>
          <w:szCs w:val="20"/>
          <w:lang w:eastAsia="en-CA"/>
        </w:rPr>
      </w:pPr>
    </w:p>
    <w:p w:rsidR="00726100" w:rsidRDefault="00726100" w:rsidP="00726100">
      <w:pPr>
        <w:autoSpaceDE w:val="0"/>
        <w:autoSpaceDN w:val="0"/>
        <w:adjustRightInd w:val="0"/>
        <w:rPr>
          <w:rFonts w:ascii="Roboto" w:hAnsi="Roboto"/>
          <w:b/>
          <w:sz w:val="20"/>
          <w:szCs w:val="20"/>
          <w:lang w:eastAsia="en-CA"/>
        </w:rPr>
      </w:pPr>
      <w:r w:rsidRPr="00701F94">
        <w:rPr>
          <w:rFonts w:ascii="Roboto" w:hAnsi="Roboto"/>
          <w:b/>
          <w:sz w:val="20"/>
          <w:szCs w:val="20"/>
          <w:lang w:eastAsia="en-CA"/>
        </w:rPr>
        <w:t>Activities to be Carries out:</w:t>
      </w:r>
    </w:p>
    <w:p w:rsidR="00726100" w:rsidRDefault="00726100" w:rsidP="00726100">
      <w:pPr>
        <w:autoSpaceDE w:val="0"/>
        <w:autoSpaceDN w:val="0"/>
        <w:adjustRightInd w:val="0"/>
        <w:rPr>
          <w:rFonts w:ascii="Roboto" w:hAnsi="Roboto"/>
          <w:b/>
          <w:sz w:val="20"/>
          <w:szCs w:val="20"/>
          <w:lang w:eastAsia="en-CA"/>
        </w:rPr>
      </w:pPr>
    </w:p>
    <w:p w:rsidR="00726100" w:rsidRDefault="0071446A" w:rsidP="00726100">
      <w:pPr>
        <w:autoSpaceDE w:val="0"/>
        <w:autoSpaceDN w:val="0"/>
        <w:adjustRightInd w:val="0"/>
        <w:rPr>
          <w:rFonts w:ascii="Roboto" w:hAnsi="Roboto"/>
          <w:sz w:val="20"/>
          <w:szCs w:val="20"/>
          <w:lang w:eastAsia="en-CA"/>
        </w:rPr>
      </w:pPr>
      <w:sdt>
        <w:sdtPr>
          <w:rPr>
            <w:rFonts w:ascii="Roboto" w:hAnsi="Roboto"/>
            <w:sz w:val="20"/>
            <w:szCs w:val="20"/>
            <w:lang w:eastAsia="en-CA"/>
          </w:rPr>
          <w:id w:val="738220726"/>
          <w14:checkbox>
            <w14:checked w14:val="0"/>
            <w14:checkedState w14:val="2612" w14:font="MS Gothic"/>
            <w14:uncheckedState w14:val="2610" w14:font="MS Gothic"/>
          </w14:checkbox>
        </w:sdtPr>
        <w:sdtEndPr/>
        <w:sdtContent>
          <w:r w:rsidR="00B52466">
            <w:rPr>
              <w:rFonts w:ascii="MS Gothic" w:eastAsia="MS Gothic" w:hAnsi="MS Gothic" w:hint="eastAsia"/>
              <w:sz w:val="20"/>
              <w:szCs w:val="20"/>
              <w:lang w:eastAsia="en-CA"/>
            </w:rPr>
            <w:t>☐</w:t>
          </w:r>
        </w:sdtContent>
      </w:sdt>
      <w:r w:rsidR="00726100">
        <w:rPr>
          <w:rFonts w:ascii="Roboto" w:hAnsi="Roboto"/>
          <w:sz w:val="20"/>
          <w:szCs w:val="20"/>
          <w:lang w:eastAsia="en-CA"/>
        </w:rPr>
        <w:tab/>
        <w:t>Clinical bedside teaching for students and/or residents, in inpatient and/or ambulatory settings</w:t>
      </w:r>
    </w:p>
    <w:p w:rsidR="00726100" w:rsidRDefault="0071446A" w:rsidP="00726100">
      <w:pPr>
        <w:autoSpaceDE w:val="0"/>
        <w:autoSpaceDN w:val="0"/>
        <w:adjustRightInd w:val="0"/>
        <w:rPr>
          <w:rFonts w:ascii="Roboto" w:hAnsi="Roboto"/>
          <w:sz w:val="20"/>
          <w:szCs w:val="20"/>
          <w:lang w:eastAsia="en-CA"/>
        </w:rPr>
      </w:pPr>
      <w:sdt>
        <w:sdtPr>
          <w:rPr>
            <w:rFonts w:ascii="Roboto" w:hAnsi="Roboto"/>
            <w:sz w:val="20"/>
            <w:szCs w:val="20"/>
            <w:lang w:eastAsia="en-CA"/>
          </w:rPr>
          <w:id w:val="1315367789"/>
          <w14:checkbox>
            <w14:checked w14:val="0"/>
            <w14:checkedState w14:val="2612" w14:font="MS Gothic"/>
            <w14:uncheckedState w14:val="2610" w14:font="MS Gothic"/>
          </w14:checkbox>
        </w:sdtPr>
        <w:sdtEndPr/>
        <w:sdtContent>
          <w:r w:rsidR="00726100">
            <w:rPr>
              <w:rFonts w:ascii="MS Gothic" w:eastAsia="MS Gothic" w:hAnsi="MS Gothic" w:hint="eastAsia"/>
              <w:sz w:val="20"/>
              <w:szCs w:val="20"/>
              <w:lang w:eastAsia="en-CA"/>
            </w:rPr>
            <w:t>☐</w:t>
          </w:r>
        </w:sdtContent>
      </w:sdt>
      <w:r w:rsidR="00726100">
        <w:rPr>
          <w:rFonts w:ascii="Roboto" w:hAnsi="Roboto"/>
          <w:sz w:val="20"/>
          <w:szCs w:val="20"/>
          <w:lang w:eastAsia="en-CA"/>
        </w:rPr>
        <w:tab/>
        <w:t>Supervision of students and/or residents on research projects</w:t>
      </w:r>
    </w:p>
    <w:p w:rsidR="00726100" w:rsidRDefault="0071446A" w:rsidP="00726100">
      <w:pPr>
        <w:autoSpaceDE w:val="0"/>
        <w:autoSpaceDN w:val="0"/>
        <w:adjustRightInd w:val="0"/>
        <w:rPr>
          <w:rFonts w:ascii="Roboto" w:hAnsi="Roboto"/>
          <w:sz w:val="20"/>
          <w:szCs w:val="20"/>
          <w:lang w:eastAsia="en-CA"/>
        </w:rPr>
      </w:pPr>
      <w:sdt>
        <w:sdtPr>
          <w:rPr>
            <w:rFonts w:ascii="Roboto" w:hAnsi="Roboto"/>
            <w:sz w:val="20"/>
            <w:szCs w:val="20"/>
            <w:lang w:eastAsia="en-CA"/>
          </w:rPr>
          <w:id w:val="269741606"/>
          <w14:checkbox>
            <w14:checked w14:val="0"/>
            <w14:checkedState w14:val="2612" w14:font="MS Gothic"/>
            <w14:uncheckedState w14:val="2610" w14:font="MS Gothic"/>
          </w14:checkbox>
        </w:sdtPr>
        <w:sdtEndPr/>
        <w:sdtContent>
          <w:r w:rsidR="00726100">
            <w:rPr>
              <w:rFonts w:ascii="MS Gothic" w:eastAsia="MS Gothic" w:hAnsi="MS Gothic" w:hint="eastAsia"/>
              <w:sz w:val="20"/>
              <w:szCs w:val="20"/>
              <w:lang w:eastAsia="en-CA"/>
            </w:rPr>
            <w:t>☐</w:t>
          </w:r>
        </w:sdtContent>
      </w:sdt>
      <w:r w:rsidR="00726100">
        <w:rPr>
          <w:rFonts w:ascii="Roboto" w:hAnsi="Roboto"/>
          <w:sz w:val="20"/>
          <w:szCs w:val="20"/>
          <w:lang w:eastAsia="en-CA"/>
        </w:rPr>
        <w:tab/>
        <w:t>Lectures and/or seminars given to students and/or residents</w:t>
      </w:r>
    </w:p>
    <w:p w:rsidR="00726100" w:rsidRDefault="0071446A" w:rsidP="00726100">
      <w:pPr>
        <w:autoSpaceDE w:val="0"/>
        <w:autoSpaceDN w:val="0"/>
        <w:adjustRightInd w:val="0"/>
        <w:rPr>
          <w:rFonts w:ascii="Roboto" w:hAnsi="Roboto"/>
          <w:sz w:val="20"/>
          <w:szCs w:val="20"/>
          <w:lang w:eastAsia="en-CA"/>
        </w:rPr>
      </w:pPr>
      <w:sdt>
        <w:sdtPr>
          <w:rPr>
            <w:rFonts w:ascii="Roboto" w:hAnsi="Roboto"/>
            <w:sz w:val="20"/>
            <w:szCs w:val="20"/>
            <w:lang w:eastAsia="en-CA"/>
          </w:rPr>
          <w:id w:val="-1933268917"/>
          <w14:checkbox>
            <w14:checked w14:val="0"/>
            <w14:checkedState w14:val="2612" w14:font="MS Gothic"/>
            <w14:uncheckedState w14:val="2610" w14:font="MS Gothic"/>
          </w14:checkbox>
        </w:sdtPr>
        <w:sdtEndPr/>
        <w:sdtContent>
          <w:r w:rsidR="00726100">
            <w:rPr>
              <w:rFonts w:ascii="MS Gothic" w:eastAsia="MS Gothic" w:hAnsi="MS Gothic" w:hint="eastAsia"/>
              <w:sz w:val="20"/>
              <w:szCs w:val="20"/>
              <w:lang w:eastAsia="en-CA"/>
            </w:rPr>
            <w:t>☐</w:t>
          </w:r>
        </w:sdtContent>
      </w:sdt>
      <w:r w:rsidR="00726100">
        <w:rPr>
          <w:rFonts w:ascii="Roboto" w:hAnsi="Roboto"/>
          <w:sz w:val="20"/>
          <w:szCs w:val="20"/>
          <w:lang w:eastAsia="en-CA"/>
        </w:rPr>
        <w:tab/>
        <w:t>Participating in evaluation of trainees, such as OSCE’s, interviews</w:t>
      </w:r>
    </w:p>
    <w:p w:rsidR="00726100" w:rsidRPr="001053BA" w:rsidRDefault="0071446A" w:rsidP="00726100">
      <w:pPr>
        <w:autoSpaceDE w:val="0"/>
        <w:autoSpaceDN w:val="0"/>
        <w:adjustRightInd w:val="0"/>
        <w:rPr>
          <w:rFonts w:ascii="Roboto" w:hAnsi="Roboto"/>
          <w:sz w:val="20"/>
          <w:szCs w:val="20"/>
          <w:lang w:eastAsia="en-CA"/>
        </w:rPr>
      </w:pPr>
      <w:sdt>
        <w:sdtPr>
          <w:rPr>
            <w:rFonts w:ascii="Roboto" w:hAnsi="Roboto"/>
            <w:sz w:val="20"/>
            <w:szCs w:val="20"/>
            <w:lang w:eastAsia="en-CA"/>
          </w:rPr>
          <w:id w:val="-1605728028"/>
          <w14:checkbox>
            <w14:checked w14:val="0"/>
            <w14:checkedState w14:val="2612" w14:font="MS Gothic"/>
            <w14:uncheckedState w14:val="2610" w14:font="MS Gothic"/>
          </w14:checkbox>
        </w:sdtPr>
        <w:sdtEndPr/>
        <w:sdtContent>
          <w:r w:rsidR="00726100">
            <w:rPr>
              <w:rFonts w:ascii="MS Gothic" w:eastAsia="MS Gothic" w:hAnsi="MS Gothic" w:hint="eastAsia"/>
              <w:sz w:val="20"/>
              <w:szCs w:val="20"/>
              <w:lang w:eastAsia="en-CA"/>
            </w:rPr>
            <w:t>☐</w:t>
          </w:r>
        </w:sdtContent>
      </w:sdt>
      <w:r w:rsidR="00726100">
        <w:rPr>
          <w:rFonts w:ascii="Roboto" w:hAnsi="Roboto"/>
          <w:sz w:val="20"/>
          <w:szCs w:val="20"/>
          <w:lang w:eastAsia="en-CA"/>
        </w:rPr>
        <w:tab/>
        <w:t xml:space="preserve">Specify your own value: </w:t>
      </w:r>
      <w:sdt>
        <w:sdtPr>
          <w:rPr>
            <w:rFonts w:ascii="Roboto" w:hAnsi="Roboto"/>
            <w:sz w:val="20"/>
            <w:szCs w:val="20"/>
            <w:lang w:eastAsia="en-CA"/>
          </w:rPr>
          <w:id w:val="30087179"/>
          <w:placeholder>
            <w:docPart w:val="DefaultPlaceholder_-1854013440"/>
          </w:placeholder>
          <w:showingPlcHdr/>
        </w:sdtPr>
        <w:sdtEndPr/>
        <w:sdtContent>
          <w:r w:rsidR="00726100" w:rsidRPr="00131156">
            <w:rPr>
              <w:rStyle w:val="PlaceholderText"/>
              <w:rFonts w:eastAsiaTheme="minorHAnsi"/>
            </w:rPr>
            <w:t>Click or tap here to enter text.</w:t>
          </w:r>
        </w:sdtContent>
      </w:sdt>
    </w:p>
    <w:p w:rsidR="00726100" w:rsidRPr="00701F94" w:rsidRDefault="00726100" w:rsidP="00726100">
      <w:pPr>
        <w:autoSpaceDE w:val="0"/>
        <w:autoSpaceDN w:val="0"/>
        <w:adjustRightInd w:val="0"/>
        <w:rPr>
          <w:rFonts w:ascii="Roboto" w:hAnsi="Roboto"/>
          <w:sz w:val="20"/>
          <w:szCs w:val="20"/>
          <w:lang w:eastAsia="en-CA"/>
        </w:rPr>
      </w:pPr>
    </w:p>
    <w:p w:rsidR="00726100" w:rsidRDefault="00726100" w:rsidP="00726100">
      <w:pPr>
        <w:rPr>
          <w:rStyle w:val="Hyperlink"/>
          <w:rFonts w:ascii="Roboto" w:hAnsi="Roboto" w:cs="Arial"/>
          <w:sz w:val="20"/>
          <w:szCs w:val="20"/>
          <w:shd w:val="clear" w:color="auto" w:fill="FFFFFF"/>
        </w:rPr>
      </w:pPr>
      <w:r>
        <w:rPr>
          <w:rFonts w:ascii="Roboto" w:hAnsi="Roboto" w:cs="Arial"/>
          <w:b/>
          <w:color w:val="222222"/>
          <w:sz w:val="20"/>
          <w:szCs w:val="20"/>
          <w:shd w:val="clear" w:color="auto" w:fill="FFFFFF"/>
        </w:rPr>
        <w:t>Can apply for and hold grants</w:t>
      </w:r>
      <w:r w:rsidRPr="00746AD7">
        <w:rPr>
          <w:rFonts w:ascii="Roboto" w:hAnsi="Roboto" w:cs="Arial"/>
          <w:color w:val="222222"/>
          <w:sz w:val="20"/>
          <w:szCs w:val="20"/>
          <w:shd w:val="clear" w:color="auto" w:fill="FFFFFF"/>
        </w:rPr>
        <w:t> </w:t>
      </w:r>
      <w:hyperlink r:id="rId6" w:history="1">
        <w:r w:rsidRPr="00746AD7">
          <w:rPr>
            <w:rStyle w:val="Hyperlink"/>
            <w:rFonts w:ascii="Roboto" w:hAnsi="Roboto" w:cs="Arial"/>
            <w:sz w:val="20"/>
            <w:szCs w:val="20"/>
            <w:shd w:val="clear" w:color="auto" w:fill="FFFFFF"/>
          </w:rPr>
          <w:t>UofA Policies and Procedures On-Line (UAPPOL)</w:t>
        </w:r>
      </w:hyperlink>
      <w:r w:rsidRPr="001868FD">
        <w:rPr>
          <w:rStyle w:val="Hyperlink"/>
          <w:rFonts w:ascii="Roboto" w:hAnsi="Roboto" w:cs="Arial"/>
          <w:sz w:val="20"/>
          <w:szCs w:val="20"/>
          <w:shd w:val="clear" w:color="auto" w:fill="FFFFFF"/>
        </w:rPr>
        <w:t>:</w:t>
      </w:r>
    </w:p>
    <w:p w:rsidR="00726100" w:rsidRPr="001868FD" w:rsidRDefault="00726100" w:rsidP="00726100">
      <w:pPr>
        <w:rPr>
          <w:rFonts w:ascii="Roboto" w:hAnsi="Roboto" w:cs="Arial"/>
          <w:color w:val="0000FF"/>
          <w:sz w:val="20"/>
          <w:szCs w:val="20"/>
          <w:u w:val="single"/>
          <w:shd w:val="clear" w:color="auto" w:fill="FFFFFF"/>
        </w:rPr>
      </w:pPr>
    </w:p>
    <w:p w:rsidR="00726100" w:rsidRPr="0036210A" w:rsidRDefault="00726100" w:rsidP="00726100">
      <w:pPr>
        <w:shd w:val="clear" w:color="auto" w:fill="FFFFFF"/>
        <w:rPr>
          <w:rFonts w:ascii="Roboto" w:hAnsi="Roboto" w:cs="Arial"/>
          <w:color w:val="222222"/>
          <w:sz w:val="20"/>
          <w:szCs w:val="20"/>
        </w:rPr>
      </w:pPr>
      <w:r w:rsidRPr="0036210A">
        <w:rPr>
          <w:rFonts w:ascii="Roboto" w:hAnsi="Roboto"/>
          <w:sz w:val="20"/>
          <w:szCs w:val="20"/>
        </w:rPr>
        <w:t>The Adjunct Faculty member can apply and hold research f</w:t>
      </w:r>
      <w:r w:rsidR="0029618A">
        <w:rPr>
          <w:rFonts w:ascii="Roboto" w:hAnsi="Roboto"/>
          <w:sz w:val="20"/>
          <w:szCs w:val="20"/>
        </w:rPr>
        <w:t>u</w:t>
      </w:r>
      <w:r w:rsidRPr="0036210A">
        <w:rPr>
          <w:rFonts w:ascii="Roboto" w:hAnsi="Roboto"/>
          <w:sz w:val="20"/>
          <w:szCs w:val="20"/>
        </w:rPr>
        <w:t>nding as eligible or not eligible however, t</w:t>
      </w:r>
      <w:r w:rsidRPr="0036210A">
        <w:rPr>
          <w:rFonts w:ascii="Roboto" w:hAnsi="Roboto" w:cs="Arial"/>
          <w:color w:val="222222"/>
          <w:sz w:val="20"/>
          <w:szCs w:val="20"/>
        </w:rPr>
        <w:t xml:space="preserve">he eligibility to apply and hold research funding is preferred through the primary department </w:t>
      </w:r>
      <w:bookmarkStart w:id="0" w:name="_Hlk130539487"/>
      <w:r w:rsidRPr="0036210A">
        <w:rPr>
          <w:rFonts w:ascii="Roboto" w:hAnsi="Roboto" w:cs="Arial"/>
          <w:color w:val="222222"/>
          <w:sz w:val="20"/>
          <w:szCs w:val="20"/>
        </w:rPr>
        <w:t xml:space="preserve">and the primary department is responsible for over expenditures.  Please choose </w:t>
      </w:r>
      <w:r w:rsidR="0071446A">
        <w:rPr>
          <w:rFonts w:ascii="Roboto" w:hAnsi="Roboto" w:cs="Arial"/>
          <w:color w:val="222222"/>
          <w:sz w:val="20"/>
          <w:szCs w:val="20"/>
          <w:u w:val="single"/>
        </w:rPr>
        <w:t>not eligible</w:t>
      </w:r>
      <w:r w:rsidR="0071446A">
        <w:rPr>
          <w:rFonts w:ascii="Roboto" w:hAnsi="Roboto" w:cs="Arial"/>
          <w:color w:val="222222"/>
          <w:sz w:val="20"/>
          <w:szCs w:val="20"/>
        </w:rPr>
        <w:t xml:space="preserve"> </w:t>
      </w:r>
      <w:bookmarkStart w:id="1" w:name="_GoBack"/>
      <w:bookmarkEnd w:id="1"/>
      <w:r w:rsidRPr="0036210A">
        <w:rPr>
          <w:rFonts w:ascii="Roboto" w:hAnsi="Roboto" w:cs="Arial"/>
          <w:color w:val="222222"/>
          <w:sz w:val="20"/>
          <w:szCs w:val="20"/>
        </w:rPr>
        <w:t>if the Adjunct Faculty member can obtain eligibility through their primary department or if there is, no research duties attached to this appointment. </w:t>
      </w:r>
    </w:p>
    <w:bookmarkEnd w:id="0"/>
    <w:p w:rsidR="00726100" w:rsidRPr="0036210A" w:rsidRDefault="00726100" w:rsidP="00726100">
      <w:pPr>
        <w:rPr>
          <w:rFonts w:ascii="Roboto" w:hAnsi="Roboto" w:cs="Arial"/>
          <w:color w:val="222222"/>
          <w:sz w:val="20"/>
          <w:szCs w:val="20"/>
          <w:shd w:val="clear" w:color="auto" w:fill="FFFFFF"/>
        </w:rPr>
      </w:pPr>
    </w:p>
    <w:p w:rsidR="00726100" w:rsidRDefault="0071446A" w:rsidP="00726100">
      <w:pPr>
        <w:rPr>
          <w:rFonts w:ascii="Roboto" w:hAnsi="Roboto" w:cs="Arial"/>
          <w:color w:val="222222"/>
          <w:sz w:val="20"/>
          <w:szCs w:val="20"/>
          <w:shd w:val="clear" w:color="auto" w:fill="FFFFFF"/>
        </w:rPr>
      </w:pPr>
      <w:sdt>
        <w:sdtPr>
          <w:rPr>
            <w:rFonts w:ascii="Roboto" w:hAnsi="Roboto" w:cs="Arial"/>
            <w:color w:val="222222"/>
            <w:sz w:val="20"/>
            <w:szCs w:val="20"/>
            <w:shd w:val="clear" w:color="auto" w:fill="FFFFFF"/>
          </w:rPr>
          <w:id w:val="-1356958673"/>
          <w14:checkbox>
            <w14:checked w14:val="0"/>
            <w14:checkedState w14:val="2612" w14:font="MS Gothic"/>
            <w14:uncheckedState w14:val="2610" w14:font="MS Gothic"/>
          </w14:checkbox>
        </w:sdtPr>
        <w:sdtEndPr/>
        <w:sdtContent>
          <w:r w:rsidR="00726100">
            <w:rPr>
              <w:rFonts w:ascii="MS Gothic" w:eastAsia="MS Gothic" w:hAnsi="MS Gothic" w:cs="Arial" w:hint="eastAsia"/>
              <w:color w:val="222222"/>
              <w:sz w:val="20"/>
              <w:szCs w:val="20"/>
              <w:shd w:val="clear" w:color="auto" w:fill="FFFFFF"/>
            </w:rPr>
            <w:t>☐</w:t>
          </w:r>
        </w:sdtContent>
      </w:sdt>
      <w:r w:rsidR="00726100">
        <w:rPr>
          <w:rFonts w:ascii="Roboto" w:hAnsi="Roboto" w:cs="Arial"/>
          <w:color w:val="222222"/>
          <w:sz w:val="20"/>
          <w:szCs w:val="20"/>
          <w:shd w:val="clear" w:color="auto" w:fill="FFFFFF"/>
        </w:rPr>
        <w:tab/>
        <w:t>Yes</w:t>
      </w:r>
    </w:p>
    <w:p w:rsidR="00726100" w:rsidRDefault="0071446A" w:rsidP="00726100">
      <w:pPr>
        <w:rPr>
          <w:rFonts w:ascii="Roboto" w:hAnsi="Roboto" w:cs="Arial"/>
          <w:color w:val="222222"/>
          <w:sz w:val="20"/>
          <w:szCs w:val="20"/>
          <w:shd w:val="clear" w:color="auto" w:fill="FFFFFF"/>
        </w:rPr>
      </w:pPr>
      <w:sdt>
        <w:sdtPr>
          <w:rPr>
            <w:rFonts w:ascii="Roboto" w:hAnsi="Roboto" w:cs="Arial"/>
            <w:color w:val="222222"/>
            <w:sz w:val="20"/>
            <w:szCs w:val="20"/>
            <w:shd w:val="clear" w:color="auto" w:fill="FFFFFF"/>
          </w:rPr>
          <w:id w:val="-2060155924"/>
          <w14:checkbox>
            <w14:checked w14:val="0"/>
            <w14:checkedState w14:val="2612" w14:font="MS Gothic"/>
            <w14:uncheckedState w14:val="2610" w14:font="MS Gothic"/>
          </w14:checkbox>
        </w:sdtPr>
        <w:sdtEndPr/>
        <w:sdtContent>
          <w:r w:rsidR="00726100">
            <w:rPr>
              <w:rFonts w:ascii="MS Gothic" w:eastAsia="MS Gothic" w:hAnsi="MS Gothic" w:cs="Arial" w:hint="eastAsia"/>
              <w:color w:val="222222"/>
              <w:sz w:val="20"/>
              <w:szCs w:val="20"/>
              <w:shd w:val="clear" w:color="auto" w:fill="FFFFFF"/>
            </w:rPr>
            <w:t>☐</w:t>
          </w:r>
        </w:sdtContent>
      </w:sdt>
      <w:r w:rsidR="00726100">
        <w:rPr>
          <w:rFonts w:ascii="Roboto" w:hAnsi="Roboto" w:cs="Arial"/>
          <w:color w:val="222222"/>
          <w:sz w:val="20"/>
          <w:szCs w:val="20"/>
          <w:shd w:val="clear" w:color="auto" w:fill="FFFFFF"/>
        </w:rPr>
        <w:tab/>
        <w:t>No</w:t>
      </w:r>
    </w:p>
    <w:p w:rsidR="00194DCB" w:rsidRDefault="00194DCB" w:rsidP="00726100">
      <w:pPr>
        <w:rPr>
          <w:rFonts w:ascii="Roboto" w:hAnsi="Roboto" w:cs="Arial"/>
          <w:color w:val="222222"/>
          <w:sz w:val="20"/>
          <w:szCs w:val="20"/>
          <w:shd w:val="clear" w:color="auto" w:fill="FFFFFF"/>
        </w:rPr>
      </w:pPr>
    </w:p>
    <w:p w:rsidR="00194DCB" w:rsidRDefault="00194DCB" w:rsidP="00726100">
      <w:pPr>
        <w:rPr>
          <w:rFonts w:ascii="Roboto" w:hAnsi="Roboto" w:cs="Arial"/>
          <w:color w:val="222222"/>
          <w:sz w:val="20"/>
          <w:szCs w:val="20"/>
          <w:shd w:val="clear" w:color="auto" w:fill="FFFFFF"/>
        </w:rPr>
      </w:pPr>
    </w:p>
    <w:p w:rsidR="00726100" w:rsidRPr="0036210A" w:rsidRDefault="00726100" w:rsidP="00726100">
      <w:pPr>
        <w:autoSpaceDE w:val="0"/>
        <w:autoSpaceDN w:val="0"/>
        <w:adjustRightInd w:val="0"/>
        <w:rPr>
          <w:rFonts w:ascii="Roboto" w:hAnsi="Roboto"/>
          <w:sz w:val="20"/>
          <w:szCs w:val="20"/>
          <w:lang w:eastAsia="en-CA"/>
        </w:rPr>
      </w:pPr>
    </w:p>
    <w:p w:rsidR="00B52466" w:rsidRDefault="00B52466" w:rsidP="00726100">
      <w:pPr>
        <w:autoSpaceDE w:val="0"/>
        <w:autoSpaceDN w:val="0"/>
        <w:adjustRightInd w:val="0"/>
        <w:rPr>
          <w:rFonts w:ascii="Roboto" w:hAnsi="Roboto"/>
          <w:sz w:val="20"/>
          <w:szCs w:val="20"/>
          <w:lang w:eastAsia="en-CA"/>
        </w:rPr>
      </w:pPr>
      <w:r>
        <w:rPr>
          <w:rFonts w:ascii="Roboto" w:hAnsi="Roboto"/>
          <w:b/>
          <w:sz w:val="20"/>
          <w:szCs w:val="20"/>
          <w:lang w:eastAsia="en-CA"/>
        </w:rPr>
        <w:lastRenderedPageBreak/>
        <w:t xml:space="preserve">Undergraduate Activities – </w:t>
      </w:r>
      <w:r w:rsidRPr="00B52466">
        <w:rPr>
          <w:rFonts w:ascii="Roboto" w:hAnsi="Roboto"/>
          <w:sz w:val="20"/>
          <w:szCs w:val="20"/>
          <w:lang w:eastAsia="en-CA"/>
        </w:rPr>
        <w:t>Including involvement in the undergraduate courses (e.g. teaching, honors thesis supervision).</w:t>
      </w:r>
    </w:p>
    <w:sdt>
      <w:sdtPr>
        <w:rPr>
          <w:rFonts w:ascii="Roboto" w:hAnsi="Roboto"/>
          <w:sz w:val="20"/>
          <w:szCs w:val="20"/>
          <w:lang w:eastAsia="en-CA"/>
        </w:rPr>
        <w:id w:val="978577200"/>
        <w:placeholder>
          <w:docPart w:val="DefaultPlaceholder_-1854013440"/>
        </w:placeholder>
        <w:showingPlcHdr/>
      </w:sdtPr>
      <w:sdtEndPr/>
      <w:sdtContent>
        <w:p w:rsidR="00B52466" w:rsidRPr="00B52466" w:rsidRDefault="00B52466" w:rsidP="00726100">
          <w:pPr>
            <w:autoSpaceDE w:val="0"/>
            <w:autoSpaceDN w:val="0"/>
            <w:adjustRightInd w:val="0"/>
            <w:rPr>
              <w:rFonts w:ascii="Roboto" w:hAnsi="Roboto"/>
              <w:sz w:val="20"/>
              <w:szCs w:val="20"/>
              <w:lang w:eastAsia="en-CA"/>
            </w:rPr>
          </w:pPr>
          <w:r w:rsidRPr="00131156">
            <w:rPr>
              <w:rStyle w:val="PlaceholderText"/>
              <w:rFonts w:eastAsiaTheme="minorHAnsi"/>
            </w:rPr>
            <w:t>Click or tap here to enter text.</w:t>
          </w:r>
        </w:p>
      </w:sdtContent>
    </w:sdt>
    <w:p w:rsidR="00B52466" w:rsidRDefault="00B52466" w:rsidP="00726100">
      <w:pPr>
        <w:autoSpaceDE w:val="0"/>
        <w:autoSpaceDN w:val="0"/>
        <w:adjustRightInd w:val="0"/>
        <w:rPr>
          <w:rFonts w:ascii="Roboto" w:hAnsi="Roboto"/>
          <w:b/>
          <w:sz w:val="20"/>
          <w:szCs w:val="20"/>
          <w:lang w:eastAsia="en-CA"/>
        </w:rPr>
      </w:pPr>
    </w:p>
    <w:p w:rsidR="00B52466" w:rsidRDefault="00B52466" w:rsidP="00726100">
      <w:pPr>
        <w:autoSpaceDE w:val="0"/>
        <w:autoSpaceDN w:val="0"/>
        <w:adjustRightInd w:val="0"/>
        <w:rPr>
          <w:rFonts w:ascii="Roboto" w:hAnsi="Roboto"/>
          <w:b/>
          <w:sz w:val="20"/>
          <w:szCs w:val="20"/>
          <w:lang w:eastAsia="en-CA"/>
        </w:rPr>
      </w:pPr>
    </w:p>
    <w:p w:rsidR="00B52466" w:rsidRDefault="00B52466" w:rsidP="00726100">
      <w:pPr>
        <w:autoSpaceDE w:val="0"/>
        <w:autoSpaceDN w:val="0"/>
        <w:adjustRightInd w:val="0"/>
        <w:rPr>
          <w:rFonts w:ascii="Roboto" w:hAnsi="Roboto"/>
          <w:b/>
          <w:sz w:val="20"/>
          <w:szCs w:val="20"/>
          <w:lang w:eastAsia="en-CA"/>
        </w:rPr>
      </w:pPr>
    </w:p>
    <w:p w:rsidR="00B52466" w:rsidRDefault="00B52466" w:rsidP="00726100">
      <w:pPr>
        <w:autoSpaceDE w:val="0"/>
        <w:autoSpaceDN w:val="0"/>
        <w:adjustRightInd w:val="0"/>
        <w:rPr>
          <w:rFonts w:ascii="Roboto" w:hAnsi="Roboto"/>
          <w:b/>
          <w:sz w:val="20"/>
          <w:szCs w:val="20"/>
          <w:lang w:eastAsia="en-CA"/>
        </w:rPr>
      </w:pPr>
    </w:p>
    <w:p w:rsidR="00B52466" w:rsidRDefault="00B52466" w:rsidP="00726100">
      <w:pPr>
        <w:autoSpaceDE w:val="0"/>
        <w:autoSpaceDN w:val="0"/>
        <w:adjustRightInd w:val="0"/>
        <w:rPr>
          <w:rFonts w:ascii="Roboto" w:hAnsi="Roboto"/>
          <w:sz w:val="20"/>
          <w:szCs w:val="20"/>
          <w:lang w:eastAsia="en-CA"/>
        </w:rPr>
      </w:pPr>
      <w:r>
        <w:rPr>
          <w:rFonts w:ascii="Roboto" w:hAnsi="Roboto"/>
          <w:b/>
          <w:sz w:val="20"/>
          <w:szCs w:val="20"/>
          <w:lang w:eastAsia="en-CA"/>
        </w:rPr>
        <w:t xml:space="preserve">Graduate Activities – </w:t>
      </w:r>
      <w:r w:rsidRPr="00B52466">
        <w:rPr>
          <w:rFonts w:ascii="Roboto" w:hAnsi="Roboto"/>
          <w:sz w:val="20"/>
          <w:szCs w:val="20"/>
          <w:lang w:eastAsia="en-CA"/>
        </w:rPr>
        <w:t>Including teaching, supervisory committee, formal mentoring, and program development</w:t>
      </w:r>
    </w:p>
    <w:sdt>
      <w:sdtPr>
        <w:rPr>
          <w:rFonts w:ascii="Roboto" w:hAnsi="Roboto"/>
          <w:sz w:val="20"/>
          <w:szCs w:val="20"/>
          <w:lang w:eastAsia="en-CA"/>
        </w:rPr>
        <w:id w:val="-685821991"/>
        <w:placeholder>
          <w:docPart w:val="DefaultPlaceholder_-1854013440"/>
        </w:placeholder>
        <w:showingPlcHdr/>
      </w:sdtPr>
      <w:sdtEndPr/>
      <w:sdtContent>
        <w:p w:rsidR="00B52466" w:rsidRDefault="00B52466" w:rsidP="00726100">
          <w:pPr>
            <w:autoSpaceDE w:val="0"/>
            <w:autoSpaceDN w:val="0"/>
            <w:adjustRightInd w:val="0"/>
            <w:rPr>
              <w:rFonts w:ascii="Roboto" w:hAnsi="Roboto"/>
              <w:sz w:val="20"/>
              <w:szCs w:val="20"/>
              <w:lang w:eastAsia="en-CA"/>
            </w:rPr>
          </w:pPr>
          <w:r w:rsidRPr="00131156">
            <w:rPr>
              <w:rStyle w:val="PlaceholderText"/>
              <w:rFonts w:eastAsiaTheme="minorHAnsi"/>
            </w:rPr>
            <w:t>Click or tap here to enter text.</w:t>
          </w:r>
        </w:p>
      </w:sdtContent>
    </w:sdt>
    <w:p w:rsidR="00B52466" w:rsidRDefault="00B52466" w:rsidP="00726100">
      <w:pPr>
        <w:autoSpaceDE w:val="0"/>
        <w:autoSpaceDN w:val="0"/>
        <w:adjustRightInd w:val="0"/>
        <w:rPr>
          <w:rFonts w:ascii="Roboto" w:hAnsi="Roboto"/>
          <w:sz w:val="20"/>
          <w:szCs w:val="20"/>
          <w:lang w:eastAsia="en-CA"/>
        </w:rPr>
      </w:pPr>
    </w:p>
    <w:p w:rsidR="003036C2" w:rsidRDefault="003036C2" w:rsidP="00726100">
      <w:pPr>
        <w:autoSpaceDE w:val="0"/>
        <w:autoSpaceDN w:val="0"/>
        <w:adjustRightInd w:val="0"/>
        <w:rPr>
          <w:rFonts w:ascii="Roboto" w:hAnsi="Roboto"/>
          <w:sz w:val="20"/>
          <w:szCs w:val="20"/>
          <w:lang w:eastAsia="en-CA"/>
        </w:rPr>
      </w:pPr>
    </w:p>
    <w:p w:rsidR="00B52466" w:rsidRDefault="00B52466" w:rsidP="00726100">
      <w:pPr>
        <w:autoSpaceDE w:val="0"/>
        <w:autoSpaceDN w:val="0"/>
        <w:adjustRightInd w:val="0"/>
        <w:rPr>
          <w:rFonts w:ascii="Roboto" w:hAnsi="Roboto"/>
          <w:sz w:val="20"/>
          <w:szCs w:val="20"/>
          <w:lang w:eastAsia="en-CA"/>
        </w:rPr>
      </w:pPr>
      <w:r w:rsidRPr="00B52466">
        <w:rPr>
          <w:rFonts w:ascii="Roboto" w:hAnsi="Roboto"/>
          <w:b/>
          <w:sz w:val="20"/>
          <w:szCs w:val="20"/>
          <w:lang w:eastAsia="en-CA"/>
        </w:rPr>
        <w:t xml:space="preserve">Residency Training Program (Postgraduate </w:t>
      </w:r>
      <w:proofErr w:type="spellStart"/>
      <w:r w:rsidRPr="00B52466">
        <w:rPr>
          <w:rFonts w:ascii="Roboto" w:hAnsi="Roboto"/>
          <w:b/>
          <w:sz w:val="20"/>
          <w:szCs w:val="20"/>
          <w:lang w:eastAsia="en-CA"/>
        </w:rPr>
        <w:t>Medicial</w:t>
      </w:r>
      <w:proofErr w:type="spellEnd"/>
      <w:r w:rsidRPr="00B52466">
        <w:rPr>
          <w:rFonts w:ascii="Roboto" w:hAnsi="Roboto"/>
          <w:b/>
          <w:sz w:val="20"/>
          <w:szCs w:val="20"/>
          <w:lang w:eastAsia="en-CA"/>
        </w:rPr>
        <w:t xml:space="preserve"> Education)</w:t>
      </w:r>
      <w:r>
        <w:rPr>
          <w:rFonts w:ascii="Roboto" w:hAnsi="Roboto"/>
          <w:b/>
          <w:sz w:val="20"/>
          <w:szCs w:val="20"/>
          <w:lang w:eastAsia="en-CA"/>
        </w:rPr>
        <w:t xml:space="preserve"> – </w:t>
      </w:r>
      <w:r>
        <w:rPr>
          <w:rFonts w:ascii="Roboto" w:hAnsi="Roboto"/>
          <w:sz w:val="20"/>
          <w:szCs w:val="20"/>
          <w:lang w:eastAsia="en-CA"/>
        </w:rPr>
        <w:t>Including teaching, preceptor for clinical rotations, participation in internal oral exams. Normally, teaching of learners in other departments does not warrant an adjunct/secondary appointment, keeping in mind that most physicians teach learners from other departments.</w:t>
      </w:r>
    </w:p>
    <w:sdt>
      <w:sdtPr>
        <w:rPr>
          <w:rFonts w:ascii="Roboto" w:hAnsi="Roboto"/>
          <w:sz w:val="20"/>
          <w:szCs w:val="20"/>
          <w:lang w:eastAsia="en-CA"/>
        </w:rPr>
        <w:id w:val="-393434591"/>
        <w:placeholder>
          <w:docPart w:val="DefaultPlaceholder_-1854013440"/>
        </w:placeholder>
        <w:showingPlcHdr/>
      </w:sdtPr>
      <w:sdtEndPr/>
      <w:sdtContent>
        <w:p w:rsidR="00B52466" w:rsidRPr="00B52466" w:rsidRDefault="00B52466" w:rsidP="00726100">
          <w:pPr>
            <w:autoSpaceDE w:val="0"/>
            <w:autoSpaceDN w:val="0"/>
            <w:adjustRightInd w:val="0"/>
            <w:rPr>
              <w:rFonts w:ascii="Roboto" w:hAnsi="Roboto"/>
              <w:sz w:val="20"/>
              <w:szCs w:val="20"/>
              <w:lang w:eastAsia="en-CA"/>
            </w:rPr>
          </w:pPr>
          <w:r w:rsidRPr="00131156">
            <w:rPr>
              <w:rStyle w:val="PlaceholderText"/>
              <w:rFonts w:eastAsiaTheme="minorHAnsi"/>
            </w:rPr>
            <w:t>Click or tap here to enter text.</w:t>
          </w:r>
        </w:p>
      </w:sdtContent>
    </w:sdt>
    <w:p w:rsidR="00B52466" w:rsidRDefault="00B52466" w:rsidP="00726100">
      <w:pPr>
        <w:autoSpaceDE w:val="0"/>
        <w:autoSpaceDN w:val="0"/>
        <w:adjustRightInd w:val="0"/>
        <w:rPr>
          <w:rFonts w:ascii="Roboto" w:hAnsi="Roboto"/>
          <w:sz w:val="20"/>
          <w:szCs w:val="20"/>
          <w:lang w:eastAsia="en-CA"/>
        </w:rPr>
      </w:pPr>
    </w:p>
    <w:p w:rsidR="003036C2" w:rsidRPr="00B52466" w:rsidRDefault="003036C2" w:rsidP="00726100">
      <w:pPr>
        <w:autoSpaceDE w:val="0"/>
        <w:autoSpaceDN w:val="0"/>
        <w:adjustRightInd w:val="0"/>
        <w:rPr>
          <w:rFonts w:ascii="Roboto" w:hAnsi="Roboto"/>
          <w:sz w:val="20"/>
          <w:szCs w:val="20"/>
          <w:lang w:eastAsia="en-CA"/>
        </w:rPr>
      </w:pPr>
    </w:p>
    <w:p w:rsidR="003036C2" w:rsidRDefault="003036C2" w:rsidP="00726100">
      <w:pPr>
        <w:autoSpaceDE w:val="0"/>
        <w:autoSpaceDN w:val="0"/>
        <w:adjustRightInd w:val="0"/>
        <w:rPr>
          <w:rFonts w:ascii="Roboto" w:hAnsi="Roboto"/>
          <w:sz w:val="20"/>
          <w:szCs w:val="20"/>
          <w:lang w:eastAsia="en-CA"/>
        </w:rPr>
      </w:pPr>
      <w:r>
        <w:rPr>
          <w:rFonts w:ascii="Roboto" w:hAnsi="Roboto"/>
          <w:b/>
          <w:sz w:val="20"/>
          <w:szCs w:val="20"/>
          <w:lang w:eastAsia="en-CA"/>
        </w:rPr>
        <w:t xml:space="preserve">Research – </w:t>
      </w:r>
      <w:r>
        <w:rPr>
          <w:rFonts w:ascii="Roboto" w:hAnsi="Roboto"/>
          <w:sz w:val="20"/>
          <w:szCs w:val="20"/>
          <w:lang w:eastAsia="en-CA"/>
        </w:rPr>
        <w:t>Service provided to the whole department, not just individual research collaborations.</w:t>
      </w:r>
    </w:p>
    <w:sdt>
      <w:sdtPr>
        <w:rPr>
          <w:rFonts w:ascii="Roboto" w:hAnsi="Roboto"/>
          <w:sz w:val="20"/>
          <w:szCs w:val="20"/>
          <w:lang w:eastAsia="en-CA"/>
        </w:rPr>
        <w:id w:val="-743636818"/>
        <w:placeholder>
          <w:docPart w:val="DefaultPlaceholder_-1854013440"/>
        </w:placeholder>
        <w:showingPlcHdr/>
      </w:sdtPr>
      <w:sdtEndPr/>
      <w:sdtContent>
        <w:p w:rsidR="003036C2" w:rsidRPr="003036C2" w:rsidRDefault="003036C2" w:rsidP="00726100">
          <w:pPr>
            <w:autoSpaceDE w:val="0"/>
            <w:autoSpaceDN w:val="0"/>
            <w:adjustRightInd w:val="0"/>
            <w:rPr>
              <w:rFonts w:ascii="Roboto" w:hAnsi="Roboto"/>
              <w:sz w:val="20"/>
              <w:szCs w:val="20"/>
              <w:lang w:eastAsia="en-CA"/>
            </w:rPr>
          </w:pPr>
          <w:r w:rsidRPr="00131156">
            <w:rPr>
              <w:rStyle w:val="PlaceholderText"/>
              <w:rFonts w:eastAsiaTheme="minorHAnsi"/>
            </w:rPr>
            <w:t>Click or tap here to enter text.</w:t>
          </w:r>
        </w:p>
      </w:sdtContent>
    </w:sdt>
    <w:p w:rsidR="003036C2" w:rsidRDefault="003036C2" w:rsidP="00726100">
      <w:pPr>
        <w:autoSpaceDE w:val="0"/>
        <w:autoSpaceDN w:val="0"/>
        <w:adjustRightInd w:val="0"/>
        <w:rPr>
          <w:rFonts w:ascii="Roboto" w:hAnsi="Roboto"/>
          <w:b/>
          <w:sz w:val="20"/>
          <w:szCs w:val="20"/>
          <w:lang w:eastAsia="en-CA"/>
        </w:rPr>
      </w:pPr>
    </w:p>
    <w:p w:rsidR="003036C2" w:rsidRDefault="003036C2" w:rsidP="00726100">
      <w:pPr>
        <w:autoSpaceDE w:val="0"/>
        <w:autoSpaceDN w:val="0"/>
        <w:adjustRightInd w:val="0"/>
        <w:rPr>
          <w:rFonts w:ascii="Roboto" w:hAnsi="Roboto"/>
          <w:b/>
          <w:sz w:val="20"/>
          <w:szCs w:val="20"/>
          <w:lang w:eastAsia="en-CA"/>
        </w:rPr>
      </w:pPr>
    </w:p>
    <w:p w:rsidR="003036C2" w:rsidRDefault="003036C2" w:rsidP="00726100">
      <w:pPr>
        <w:autoSpaceDE w:val="0"/>
        <w:autoSpaceDN w:val="0"/>
        <w:adjustRightInd w:val="0"/>
        <w:rPr>
          <w:rFonts w:ascii="Roboto" w:hAnsi="Roboto"/>
          <w:sz w:val="20"/>
          <w:szCs w:val="20"/>
          <w:lang w:eastAsia="en-CA"/>
        </w:rPr>
      </w:pPr>
      <w:r w:rsidRPr="003036C2">
        <w:rPr>
          <w:rFonts w:ascii="Roboto" w:hAnsi="Roboto"/>
          <w:b/>
          <w:sz w:val="20"/>
          <w:szCs w:val="20"/>
          <w:lang w:eastAsia="en-CA"/>
        </w:rPr>
        <w:t>Other Activities</w:t>
      </w:r>
      <w:r>
        <w:rPr>
          <w:rFonts w:ascii="Roboto" w:hAnsi="Roboto"/>
          <w:sz w:val="20"/>
          <w:szCs w:val="20"/>
          <w:lang w:eastAsia="en-CA"/>
        </w:rPr>
        <w:t xml:space="preserve"> – Service provided to department (</w:t>
      </w:r>
      <w:proofErr w:type="spellStart"/>
      <w:r>
        <w:rPr>
          <w:rFonts w:ascii="Roboto" w:hAnsi="Roboto"/>
          <w:sz w:val="20"/>
          <w:szCs w:val="20"/>
          <w:lang w:eastAsia="en-CA"/>
        </w:rPr>
        <w:t>e.g</w:t>
      </w:r>
      <w:proofErr w:type="spellEnd"/>
      <w:r>
        <w:rPr>
          <w:rFonts w:ascii="Roboto" w:hAnsi="Roboto"/>
          <w:sz w:val="20"/>
          <w:szCs w:val="20"/>
          <w:lang w:eastAsia="en-CA"/>
        </w:rPr>
        <w:t xml:space="preserve"> department council meetings, departmental retreats).</w:t>
      </w:r>
    </w:p>
    <w:sdt>
      <w:sdtPr>
        <w:rPr>
          <w:rFonts w:ascii="Roboto" w:hAnsi="Roboto"/>
          <w:sz w:val="20"/>
          <w:szCs w:val="20"/>
          <w:lang w:eastAsia="en-CA"/>
        </w:rPr>
        <w:id w:val="1739672423"/>
        <w:placeholder>
          <w:docPart w:val="DefaultPlaceholder_-1854013440"/>
        </w:placeholder>
        <w:showingPlcHdr/>
      </w:sdtPr>
      <w:sdtEndPr/>
      <w:sdtContent>
        <w:p w:rsidR="003036C2" w:rsidRPr="003036C2" w:rsidRDefault="003036C2" w:rsidP="00726100">
          <w:pPr>
            <w:autoSpaceDE w:val="0"/>
            <w:autoSpaceDN w:val="0"/>
            <w:adjustRightInd w:val="0"/>
            <w:rPr>
              <w:rFonts w:ascii="Roboto" w:hAnsi="Roboto"/>
              <w:sz w:val="20"/>
              <w:szCs w:val="20"/>
              <w:lang w:eastAsia="en-CA"/>
            </w:rPr>
          </w:pPr>
          <w:r w:rsidRPr="00131156">
            <w:rPr>
              <w:rStyle w:val="PlaceholderText"/>
              <w:rFonts w:eastAsiaTheme="minorHAnsi"/>
            </w:rPr>
            <w:t>Click or tap here to enter text.</w:t>
          </w:r>
        </w:p>
      </w:sdtContent>
    </w:sdt>
    <w:p w:rsidR="003036C2" w:rsidRDefault="003036C2" w:rsidP="00726100">
      <w:pPr>
        <w:autoSpaceDE w:val="0"/>
        <w:autoSpaceDN w:val="0"/>
        <w:adjustRightInd w:val="0"/>
        <w:rPr>
          <w:rFonts w:ascii="Roboto" w:hAnsi="Roboto"/>
          <w:b/>
          <w:sz w:val="20"/>
          <w:szCs w:val="20"/>
          <w:lang w:eastAsia="en-CA"/>
        </w:rPr>
      </w:pPr>
    </w:p>
    <w:p w:rsidR="003036C2" w:rsidRDefault="003036C2" w:rsidP="00726100">
      <w:pPr>
        <w:autoSpaceDE w:val="0"/>
        <w:autoSpaceDN w:val="0"/>
        <w:adjustRightInd w:val="0"/>
        <w:rPr>
          <w:rFonts w:ascii="Roboto" w:hAnsi="Roboto"/>
          <w:b/>
          <w:sz w:val="20"/>
          <w:szCs w:val="20"/>
          <w:lang w:eastAsia="en-CA"/>
        </w:rPr>
      </w:pPr>
    </w:p>
    <w:p w:rsidR="003036C2" w:rsidRDefault="003036C2" w:rsidP="00726100">
      <w:pPr>
        <w:autoSpaceDE w:val="0"/>
        <w:autoSpaceDN w:val="0"/>
        <w:adjustRightInd w:val="0"/>
        <w:rPr>
          <w:rFonts w:ascii="Roboto" w:hAnsi="Roboto"/>
          <w:sz w:val="20"/>
          <w:szCs w:val="20"/>
          <w:lang w:eastAsia="en-CA"/>
        </w:rPr>
      </w:pPr>
      <w:r>
        <w:rPr>
          <w:rFonts w:ascii="Roboto" w:hAnsi="Roboto"/>
          <w:b/>
          <w:sz w:val="20"/>
          <w:szCs w:val="20"/>
          <w:lang w:eastAsia="en-CA"/>
        </w:rPr>
        <w:t xml:space="preserve">Other Contributions – </w:t>
      </w:r>
      <w:r>
        <w:rPr>
          <w:rFonts w:ascii="Roboto" w:hAnsi="Roboto"/>
          <w:sz w:val="20"/>
          <w:szCs w:val="20"/>
          <w:lang w:eastAsia="en-CA"/>
        </w:rPr>
        <w:t>Any other contributions that are not noted above.</w:t>
      </w:r>
    </w:p>
    <w:sdt>
      <w:sdtPr>
        <w:rPr>
          <w:rFonts w:ascii="Roboto" w:hAnsi="Roboto"/>
          <w:sz w:val="20"/>
          <w:szCs w:val="20"/>
          <w:lang w:eastAsia="en-CA"/>
        </w:rPr>
        <w:id w:val="47661850"/>
        <w:placeholder>
          <w:docPart w:val="DefaultPlaceholder_-1854013440"/>
        </w:placeholder>
        <w:showingPlcHdr/>
      </w:sdtPr>
      <w:sdtEndPr/>
      <w:sdtContent>
        <w:p w:rsidR="003036C2" w:rsidRPr="003036C2" w:rsidRDefault="003036C2" w:rsidP="00726100">
          <w:pPr>
            <w:autoSpaceDE w:val="0"/>
            <w:autoSpaceDN w:val="0"/>
            <w:adjustRightInd w:val="0"/>
            <w:rPr>
              <w:rFonts w:ascii="Roboto" w:hAnsi="Roboto"/>
              <w:sz w:val="20"/>
              <w:szCs w:val="20"/>
              <w:lang w:eastAsia="en-CA"/>
            </w:rPr>
          </w:pPr>
          <w:r w:rsidRPr="00131156">
            <w:rPr>
              <w:rStyle w:val="PlaceholderText"/>
              <w:rFonts w:eastAsiaTheme="minorHAnsi"/>
            </w:rPr>
            <w:t>Click or tap here to enter text.</w:t>
          </w:r>
        </w:p>
      </w:sdtContent>
    </w:sdt>
    <w:p w:rsidR="003036C2" w:rsidRDefault="003036C2" w:rsidP="00726100">
      <w:pPr>
        <w:autoSpaceDE w:val="0"/>
        <w:autoSpaceDN w:val="0"/>
        <w:adjustRightInd w:val="0"/>
        <w:rPr>
          <w:rFonts w:ascii="Roboto" w:hAnsi="Roboto"/>
          <w:b/>
          <w:sz w:val="20"/>
          <w:szCs w:val="20"/>
          <w:lang w:eastAsia="en-CA"/>
        </w:rPr>
      </w:pPr>
    </w:p>
    <w:p w:rsidR="003036C2" w:rsidRDefault="003036C2" w:rsidP="00726100">
      <w:pPr>
        <w:autoSpaceDE w:val="0"/>
        <w:autoSpaceDN w:val="0"/>
        <w:adjustRightInd w:val="0"/>
        <w:rPr>
          <w:rFonts w:ascii="Roboto" w:hAnsi="Roboto"/>
          <w:b/>
          <w:sz w:val="20"/>
          <w:szCs w:val="20"/>
          <w:lang w:eastAsia="en-CA"/>
        </w:rPr>
      </w:pPr>
    </w:p>
    <w:p w:rsidR="00726100" w:rsidRDefault="00726100" w:rsidP="00726100">
      <w:pPr>
        <w:autoSpaceDE w:val="0"/>
        <w:autoSpaceDN w:val="0"/>
        <w:adjustRightInd w:val="0"/>
        <w:rPr>
          <w:rFonts w:ascii="Roboto" w:hAnsi="Roboto"/>
          <w:b/>
          <w:sz w:val="20"/>
          <w:szCs w:val="20"/>
          <w:lang w:eastAsia="en-CA"/>
        </w:rPr>
      </w:pPr>
      <w:r w:rsidRPr="00701F94">
        <w:rPr>
          <w:rFonts w:ascii="Roboto" w:hAnsi="Roboto"/>
          <w:b/>
          <w:sz w:val="20"/>
          <w:szCs w:val="20"/>
          <w:lang w:eastAsia="en-CA"/>
        </w:rPr>
        <w:t>Annual report:</w:t>
      </w:r>
    </w:p>
    <w:p w:rsidR="00726100" w:rsidRPr="00701F94" w:rsidRDefault="00726100" w:rsidP="00726100">
      <w:pPr>
        <w:autoSpaceDE w:val="0"/>
        <w:autoSpaceDN w:val="0"/>
        <w:adjustRightInd w:val="0"/>
        <w:rPr>
          <w:rFonts w:ascii="Roboto" w:hAnsi="Roboto"/>
          <w:b/>
          <w:sz w:val="20"/>
          <w:szCs w:val="20"/>
          <w:lang w:eastAsia="en-CA"/>
        </w:rPr>
      </w:pPr>
    </w:p>
    <w:p w:rsidR="00726100" w:rsidRPr="00746AD7" w:rsidRDefault="00726100" w:rsidP="00726100">
      <w:pPr>
        <w:autoSpaceDE w:val="0"/>
        <w:autoSpaceDN w:val="0"/>
        <w:adjustRightInd w:val="0"/>
        <w:rPr>
          <w:rFonts w:ascii="Roboto" w:hAnsi="Roboto"/>
          <w:sz w:val="20"/>
          <w:szCs w:val="20"/>
          <w:lang w:eastAsia="en-CA"/>
        </w:rPr>
      </w:pPr>
      <w:r w:rsidRPr="00746AD7">
        <w:rPr>
          <w:rFonts w:ascii="Roboto" w:hAnsi="Roboto"/>
          <w:sz w:val="20"/>
          <w:szCs w:val="20"/>
          <w:lang w:eastAsia="en-CA"/>
        </w:rPr>
        <w:t>The annual report will address the achievements relative to the goals and expectations and will be reviewed by the Division Director for evaluation and recommendation to the Department Chair for evaluation.</w:t>
      </w:r>
    </w:p>
    <w:p w:rsidR="00726100" w:rsidRDefault="00726100" w:rsidP="00726100">
      <w:pPr>
        <w:autoSpaceDE w:val="0"/>
        <w:autoSpaceDN w:val="0"/>
        <w:adjustRightInd w:val="0"/>
        <w:rPr>
          <w:rFonts w:ascii="Roboto" w:hAnsi="Roboto"/>
          <w:sz w:val="20"/>
          <w:szCs w:val="20"/>
          <w:lang w:eastAsia="en-CA"/>
        </w:rPr>
      </w:pPr>
    </w:p>
    <w:p w:rsidR="006704FE" w:rsidRDefault="006704FE" w:rsidP="006704FE">
      <w:pPr>
        <w:autoSpaceDE w:val="0"/>
        <w:autoSpaceDN w:val="0"/>
        <w:adjustRightInd w:val="0"/>
        <w:rPr>
          <w:rFonts w:ascii="Roboto" w:hAnsi="Roboto"/>
          <w:b/>
          <w:sz w:val="20"/>
          <w:szCs w:val="20"/>
          <w:lang w:eastAsia="en-CA"/>
        </w:rPr>
      </w:pPr>
      <w:r w:rsidRPr="00103A53">
        <w:rPr>
          <w:rFonts w:ascii="Roboto" w:hAnsi="Roboto"/>
          <w:b/>
          <w:sz w:val="20"/>
          <w:szCs w:val="20"/>
          <w:lang w:eastAsia="en-CA"/>
        </w:rPr>
        <w:t>Required for CAC appointment:</w:t>
      </w:r>
    </w:p>
    <w:p w:rsidR="006704FE" w:rsidRDefault="006704FE" w:rsidP="006704FE">
      <w:pPr>
        <w:autoSpaceDE w:val="0"/>
        <w:autoSpaceDN w:val="0"/>
        <w:adjustRightInd w:val="0"/>
        <w:rPr>
          <w:rFonts w:ascii="Roboto" w:hAnsi="Roboto"/>
          <w:b/>
          <w:sz w:val="20"/>
          <w:szCs w:val="20"/>
          <w:lang w:eastAsia="en-CA"/>
        </w:rPr>
      </w:pPr>
    </w:p>
    <w:p w:rsidR="006704FE" w:rsidRPr="00103A53" w:rsidRDefault="006704FE" w:rsidP="006704FE">
      <w:pPr>
        <w:autoSpaceDE w:val="0"/>
        <w:autoSpaceDN w:val="0"/>
        <w:adjustRightInd w:val="0"/>
        <w:rPr>
          <w:rFonts w:ascii="Roboto" w:hAnsi="Roboto"/>
          <w:sz w:val="20"/>
          <w:szCs w:val="20"/>
          <w:lang w:eastAsia="en-CA"/>
        </w:rPr>
      </w:pPr>
      <w:r w:rsidRPr="00103A53">
        <w:rPr>
          <w:rFonts w:ascii="Roboto" w:hAnsi="Roboto"/>
          <w:sz w:val="20"/>
          <w:szCs w:val="20"/>
          <w:lang w:eastAsia="en-CA"/>
        </w:rPr>
        <w:t>Home address:</w:t>
      </w:r>
    </w:p>
    <w:p w:rsidR="006704FE" w:rsidRPr="00103A53" w:rsidRDefault="006704FE" w:rsidP="006704FE">
      <w:pPr>
        <w:autoSpaceDE w:val="0"/>
        <w:autoSpaceDN w:val="0"/>
        <w:adjustRightInd w:val="0"/>
        <w:rPr>
          <w:rFonts w:ascii="Roboto" w:hAnsi="Roboto"/>
          <w:sz w:val="20"/>
          <w:szCs w:val="20"/>
          <w:lang w:eastAsia="en-CA"/>
        </w:rPr>
      </w:pPr>
      <w:r w:rsidRPr="00103A53">
        <w:rPr>
          <w:rFonts w:ascii="Roboto" w:hAnsi="Roboto"/>
          <w:sz w:val="20"/>
          <w:szCs w:val="20"/>
          <w:lang w:eastAsia="en-CA"/>
        </w:rPr>
        <w:t>Email address:</w:t>
      </w:r>
    </w:p>
    <w:p w:rsidR="006704FE" w:rsidRPr="00103A53" w:rsidRDefault="006704FE" w:rsidP="006704FE">
      <w:pPr>
        <w:autoSpaceDE w:val="0"/>
        <w:autoSpaceDN w:val="0"/>
        <w:adjustRightInd w:val="0"/>
        <w:rPr>
          <w:rFonts w:ascii="Roboto" w:hAnsi="Roboto"/>
          <w:sz w:val="20"/>
          <w:szCs w:val="20"/>
          <w:lang w:eastAsia="en-CA"/>
        </w:rPr>
      </w:pPr>
      <w:r w:rsidRPr="00103A53">
        <w:rPr>
          <w:rFonts w:ascii="Roboto" w:hAnsi="Roboto"/>
          <w:sz w:val="20"/>
          <w:szCs w:val="20"/>
          <w:lang w:eastAsia="en-CA"/>
        </w:rPr>
        <w:t>Date of Birth:</w:t>
      </w:r>
    </w:p>
    <w:p w:rsidR="006704FE" w:rsidRDefault="006704FE" w:rsidP="00726100">
      <w:pPr>
        <w:autoSpaceDE w:val="0"/>
        <w:autoSpaceDN w:val="0"/>
        <w:adjustRightInd w:val="0"/>
        <w:rPr>
          <w:rFonts w:ascii="Roboto" w:hAnsi="Roboto"/>
          <w:sz w:val="20"/>
          <w:szCs w:val="20"/>
          <w:lang w:eastAsia="en-CA"/>
        </w:rPr>
      </w:pPr>
    </w:p>
    <w:p w:rsidR="006704FE" w:rsidRPr="0036210A" w:rsidRDefault="006704FE" w:rsidP="00726100">
      <w:pPr>
        <w:autoSpaceDE w:val="0"/>
        <w:autoSpaceDN w:val="0"/>
        <w:adjustRightInd w:val="0"/>
        <w:rPr>
          <w:rFonts w:ascii="Roboto" w:hAnsi="Roboto"/>
          <w:sz w:val="20"/>
          <w:szCs w:val="20"/>
          <w:lang w:eastAsia="en-CA"/>
        </w:rPr>
      </w:pPr>
    </w:p>
    <w:p w:rsidR="00726100" w:rsidRPr="0036210A" w:rsidRDefault="00726100" w:rsidP="00726100">
      <w:pPr>
        <w:autoSpaceDE w:val="0"/>
        <w:autoSpaceDN w:val="0"/>
        <w:adjustRightInd w:val="0"/>
        <w:rPr>
          <w:rFonts w:ascii="Roboto" w:hAnsi="Roboto"/>
          <w:sz w:val="20"/>
          <w:szCs w:val="20"/>
          <w:lang w:eastAsia="en-CA"/>
        </w:rPr>
      </w:pPr>
      <w:r w:rsidRPr="0036210A">
        <w:rPr>
          <w:rFonts w:ascii="Roboto" w:hAnsi="Roboto"/>
          <w:sz w:val="20"/>
          <w:szCs w:val="20"/>
          <w:lang w:eastAsia="en-CA"/>
        </w:rPr>
        <w:t xml:space="preserve">Dr. </w:t>
      </w:r>
      <w:r w:rsidRPr="0036210A">
        <w:rPr>
          <w:rFonts w:ascii="Roboto" w:hAnsi="Roboto"/>
          <w:color w:val="0000FF"/>
          <w:sz w:val="20"/>
          <w:szCs w:val="20"/>
          <w:lang w:eastAsia="en-CA"/>
        </w:rPr>
        <w:t>Name</w:t>
      </w:r>
      <w:r w:rsidRPr="0036210A">
        <w:rPr>
          <w:rFonts w:ascii="Roboto" w:hAnsi="Roboto"/>
          <w:sz w:val="20"/>
          <w:szCs w:val="20"/>
          <w:lang w:eastAsia="en-CA"/>
        </w:rPr>
        <w:t xml:space="preserve"> and I look forward to hearing your recommendation to the Dean.</w:t>
      </w:r>
    </w:p>
    <w:p w:rsidR="00726100" w:rsidRPr="0036210A" w:rsidRDefault="00726100" w:rsidP="00726100">
      <w:pPr>
        <w:autoSpaceDE w:val="0"/>
        <w:autoSpaceDN w:val="0"/>
        <w:adjustRightInd w:val="0"/>
        <w:rPr>
          <w:rFonts w:ascii="Roboto" w:hAnsi="Roboto"/>
          <w:sz w:val="20"/>
          <w:szCs w:val="20"/>
          <w:lang w:eastAsia="en-CA"/>
        </w:rPr>
      </w:pPr>
    </w:p>
    <w:p w:rsidR="00726100" w:rsidRPr="0036210A" w:rsidRDefault="00726100" w:rsidP="00726100">
      <w:pPr>
        <w:autoSpaceDE w:val="0"/>
        <w:autoSpaceDN w:val="0"/>
        <w:adjustRightInd w:val="0"/>
        <w:rPr>
          <w:rFonts w:ascii="Roboto" w:hAnsi="Roboto"/>
          <w:sz w:val="20"/>
          <w:szCs w:val="20"/>
          <w:lang w:eastAsia="en-CA"/>
        </w:rPr>
      </w:pPr>
    </w:p>
    <w:p w:rsidR="00726100" w:rsidRPr="0036210A" w:rsidRDefault="00726100" w:rsidP="00726100">
      <w:pPr>
        <w:autoSpaceDE w:val="0"/>
        <w:autoSpaceDN w:val="0"/>
        <w:adjustRightInd w:val="0"/>
        <w:rPr>
          <w:rFonts w:ascii="Roboto" w:hAnsi="Roboto"/>
          <w:sz w:val="20"/>
          <w:szCs w:val="20"/>
          <w:lang w:eastAsia="en-CA"/>
        </w:rPr>
      </w:pPr>
      <w:r w:rsidRPr="0036210A">
        <w:rPr>
          <w:rFonts w:ascii="Roboto" w:hAnsi="Roboto"/>
          <w:sz w:val="20"/>
          <w:szCs w:val="20"/>
          <w:lang w:eastAsia="en-CA"/>
        </w:rPr>
        <w:t>Sincerely,</w:t>
      </w:r>
    </w:p>
    <w:p w:rsidR="00726100" w:rsidRPr="0036210A" w:rsidRDefault="00726100" w:rsidP="00726100">
      <w:pPr>
        <w:autoSpaceDE w:val="0"/>
        <w:autoSpaceDN w:val="0"/>
        <w:adjustRightInd w:val="0"/>
        <w:rPr>
          <w:rFonts w:ascii="Roboto" w:hAnsi="Roboto"/>
          <w:sz w:val="20"/>
          <w:szCs w:val="20"/>
          <w:lang w:eastAsia="en-CA"/>
        </w:rPr>
      </w:pPr>
    </w:p>
    <w:p w:rsidR="00726100" w:rsidRPr="0036210A" w:rsidRDefault="00726100" w:rsidP="00726100">
      <w:pPr>
        <w:autoSpaceDE w:val="0"/>
        <w:autoSpaceDN w:val="0"/>
        <w:adjustRightInd w:val="0"/>
        <w:rPr>
          <w:rFonts w:ascii="Roboto" w:hAnsi="Roboto"/>
          <w:sz w:val="20"/>
          <w:szCs w:val="20"/>
          <w:lang w:eastAsia="en-CA"/>
        </w:rPr>
      </w:pPr>
    </w:p>
    <w:p w:rsidR="00726100" w:rsidRPr="0036210A" w:rsidRDefault="00726100" w:rsidP="00726100">
      <w:pPr>
        <w:autoSpaceDE w:val="0"/>
        <w:autoSpaceDN w:val="0"/>
        <w:adjustRightInd w:val="0"/>
        <w:rPr>
          <w:rFonts w:ascii="Roboto" w:hAnsi="Roboto"/>
          <w:sz w:val="20"/>
          <w:szCs w:val="20"/>
          <w:lang w:eastAsia="en-CA"/>
        </w:rPr>
      </w:pPr>
    </w:p>
    <w:p w:rsidR="00726100" w:rsidRPr="0036210A" w:rsidRDefault="00726100" w:rsidP="00726100">
      <w:pPr>
        <w:autoSpaceDE w:val="0"/>
        <w:autoSpaceDN w:val="0"/>
        <w:adjustRightInd w:val="0"/>
        <w:rPr>
          <w:rFonts w:ascii="Roboto" w:hAnsi="Roboto"/>
          <w:color w:val="0000FF"/>
          <w:sz w:val="20"/>
          <w:szCs w:val="20"/>
          <w:lang w:eastAsia="en-CA"/>
        </w:rPr>
      </w:pPr>
      <w:r w:rsidRPr="0036210A">
        <w:rPr>
          <w:rFonts w:ascii="Roboto" w:hAnsi="Roboto"/>
          <w:sz w:val="20"/>
          <w:szCs w:val="20"/>
          <w:lang w:eastAsia="en-CA"/>
        </w:rPr>
        <w:t xml:space="preserve">Dr. </w:t>
      </w:r>
      <w:r w:rsidRPr="0036210A">
        <w:rPr>
          <w:rFonts w:ascii="Roboto" w:hAnsi="Roboto"/>
          <w:color w:val="0000FF"/>
          <w:sz w:val="20"/>
          <w:szCs w:val="20"/>
          <w:lang w:eastAsia="en-CA"/>
        </w:rPr>
        <w:t>Name</w:t>
      </w:r>
      <w:r w:rsidRPr="0036210A">
        <w:rPr>
          <w:rFonts w:ascii="Roboto" w:hAnsi="Roboto"/>
          <w:sz w:val="20"/>
          <w:szCs w:val="20"/>
          <w:lang w:eastAsia="en-CA"/>
        </w:rPr>
        <w:t xml:space="preserve">, Director, Division of </w:t>
      </w:r>
      <w:r w:rsidRPr="0036210A">
        <w:rPr>
          <w:rFonts w:ascii="Roboto" w:hAnsi="Roboto"/>
          <w:color w:val="0000FF"/>
          <w:sz w:val="20"/>
          <w:szCs w:val="20"/>
          <w:lang w:eastAsia="en-CA"/>
        </w:rPr>
        <w:t>Division</w:t>
      </w:r>
    </w:p>
    <w:p w:rsidR="00726100" w:rsidRPr="0036210A" w:rsidRDefault="00726100" w:rsidP="00726100">
      <w:pPr>
        <w:rPr>
          <w:rFonts w:ascii="Roboto" w:hAnsi="Roboto"/>
          <w:sz w:val="20"/>
          <w:szCs w:val="20"/>
        </w:rPr>
      </w:pPr>
    </w:p>
    <w:p w:rsidR="00726100" w:rsidRPr="0036210A" w:rsidRDefault="00726100" w:rsidP="00726100">
      <w:pPr>
        <w:rPr>
          <w:rFonts w:ascii="Roboto" w:hAnsi="Roboto"/>
          <w:sz w:val="20"/>
          <w:szCs w:val="20"/>
        </w:rPr>
      </w:pPr>
      <w:r w:rsidRPr="0036210A">
        <w:rPr>
          <w:rFonts w:ascii="Roboto" w:hAnsi="Roboto"/>
          <w:sz w:val="20"/>
          <w:szCs w:val="20"/>
        </w:rPr>
        <w:t>Encl.</w:t>
      </w:r>
    </w:p>
    <w:p w:rsidR="00726100" w:rsidRPr="0036210A" w:rsidRDefault="00726100" w:rsidP="00726100">
      <w:pPr>
        <w:rPr>
          <w:rFonts w:ascii="Roboto" w:hAnsi="Roboto"/>
          <w:sz w:val="20"/>
          <w:szCs w:val="20"/>
        </w:rPr>
      </w:pPr>
      <w:r w:rsidRPr="0036210A">
        <w:rPr>
          <w:rFonts w:ascii="Roboto" w:hAnsi="Roboto"/>
          <w:sz w:val="20"/>
          <w:szCs w:val="20"/>
        </w:rPr>
        <w:t xml:space="preserve">Dr. </w:t>
      </w:r>
      <w:r w:rsidRPr="0036210A">
        <w:rPr>
          <w:rFonts w:ascii="Roboto" w:hAnsi="Roboto"/>
          <w:color w:val="0000FF"/>
          <w:sz w:val="20"/>
          <w:szCs w:val="20"/>
        </w:rPr>
        <w:t>Name</w:t>
      </w:r>
      <w:r w:rsidRPr="0036210A">
        <w:rPr>
          <w:rFonts w:ascii="Roboto" w:hAnsi="Roboto"/>
          <w:sz w:val="20"/>
          <w:szCs w:val="20"/>
        </w:rPr>
        <w:t>, CV</w:t>
      </w:r>
    </w:p>
    <w:p w:rsidR="00726100" w:rsidRDefault="00726100"/>
    <w:sectPr w:rsidR="007261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100" w:rsidRDefault="00726100" w:rsidP="00726100">
      <w:r>
        <w:separator/>
      </w:r>
    </w:p>
  </w:endnote>
  <w:endnote w:type="continuationSeparator" w:id="0">
    <w:p w:rsidR="00726100" w:rsidRDefault="00726100" w:rsidP="0072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100" w:rsidRDefault="00726100" w:rsidP="00726100">
      <w:r>
        <w:separator/>
      </w:r>
    </w:p>
  </w:footnote>
  <w:footnote w:type="continuationSeparator" w:id="0">
    <w:p w:rsidR="00726100" w:rsidRDefault="00726100" w:rsidP="0072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100" w:rsidRDefault="00726100">
    <w:pPr>
      <w:pStyle w:val="Header"/>
    </w:pPr>
    <w:r w:rsidRPr="0036210A">
      <w:rPr>
        <w:noProof/>
      </w:rPr>
      <w:drawing>
        <wp:inline distT="0" distB="0" distL="0" distR="0">
          <wp:extent cx="1561465" cy="4229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4229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00"/>
    <w:rsid w:val="000A16EA"/>
    <w:rsid w:val="000F21C6"/>
    <w:rsid w:val="00194DCB"/>
    <w:rsid w:val="0020358A"/>
    <w:rsid w:val="0029618A"/>
    <w:rsid w:val="003036C2"/>
    <w:rsid w:val="006704FE"/>
    <w:rsid w:val="006943C9"/>
    <w:rsid w:val="0071446A"/>
    <w:rsid w:val="00726100"/>
    <w:rsid w:val="00B52466"/>
    <w:rsid w:val="00BF22E7"/>
    <w:rsid w:val="00C8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910BA-B5E5-4CA0-A05E-9588205B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10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100"/>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726100"/>
  </w:style>
  <w:style w:type="paragraph" w:styleId="Footer">
    <w:name w:val="footer"/>
    <w:basedOn w:val="Normal"/>
    <w:link w:val="FooterChar"/>
    <w:uiPriority w:val="99"/>
    <w:unhideWhenUsed/>
    <w:rsid w:val="00726100"/>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26100"/>
  </w:style>
  <w:style w:type="character" w:styleId="Hyperlink">
    <w:name w:val="Hyperlink"/>
    <w:uiPriority w:val="99"/>
    <w:rsid w:val="00726100"/>
    <w:rPr>
      <w:rFonts w:cs="Times New Roman"/>
      <w:color w:val="0000FF"/>
      <w:u w:val="single"/>
    </w:rPr>
  </w:style>
  <w:style w:type="character" w:styleId="PlaceholderText">
    <w:name w:val="Placeholder Text"/>
    <w:basedOn w:val="DefaultParagraphFont"/>
    <w:uiPriority w:val="99"/>
    <w:semiHidden/>
    <w:rsid w:val="007261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iesonline.ualberta.ca/PoliciesProcedures/Policies/Eligibility-to-Apply-for-and-Hold-Research-Funding-Policy.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179E2F-52B4-469F-93F7-D7F4121EF992}"/>
      </w:docPartPr>
      <w:docPartBody>
        <w:p w:rsidR="0001124F" w:rsidRDefault="004C48A6">
          <w:r w:rsidRPr="00131156">
            <w:rPr>
              <w:rStyle w:val="PlaceholderText"/>
            </w:rPr>
            <w:t>Click or tap here to enter text.</w:t>
          </w:r>
        </w:p>
      </w:docPartBody>
    </w:docPart>
    <w:docPart>
      <w:docPartPr>
        <w:name w:val="BA4E2D36E24F481FAE3828CA15BFCBD7"/>
        <w:category>
          <w:name w:val="General"/>
          <w:gallery w:val="placeholder"/>
        </w:category>
        <w:types>
          <w:type w:val="bbPlcHdr"/>
        </w:types>
        <w:behaviors>
          <w:behavior w:val="content"/>
        </w:behaviors>
        <w:guid w:val="{D8891507-0FDF-4991-AAC9-42BA0AB4DC64}"/>
      </w:docPartPr>
      <w:docPartBody>
        <w:p w:rsidR="00107600" w:rsidRDefault="0001124F" w:rsidP="0001124F">
          <w:pPr>
            <w:pStyle w:val="BA4E2D36E24F481FAE3828CA15BFCBD7"/>
          </w:pPr>
          <w:r w:rsidRPr="00823E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A6"/>
    <w:rsid w:val="0001124F"/>
    <w:rsid w:val="00107600"/>
    <w:rsid w:val="004C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24F"/>
    <w:rPr>
      <w:color w:val="808080"/>
    </w:rPr>
  </w:style>
  <w:style w:type="paragraph" w:customStyle="1" w:styleId="BA4E2D36E24F481FAE3828CA15BFCBD7">
    <w:name w:val="BA4E2D36E24F481FAE3828CA15BFCBD7"/>
    <w:rsid w:val="00011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Orlene Brow</dc:creator>
  <cp:keywords/>
  <dc:description/>
  <cp:lastModifiedBy>Orlene Brow</cp:lastModifiedBy>
  <cp:revision>7</cp:revision>
  <dcterms:created xsi:type="dcterms:W3CDTF">2022-06-13T20:29:00Z</dcterms:created>
  <dcterms:modified xsi:type="dcterms:W3CDTF">2023-03-24T14:43:00Z</dcterms:modified>
</cp:coreProperties>
</file>